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59" w:rsidRPr="00BF1259" w:rsidRDefault="00BF1259" w:rsidP="00BF1259">
      <w:pPr>
        <w:spacing w:after="0" w:line="224" w:lineRule="atLeast"/>
        <w:jc w:val="center"/>
        <w:rPr>
          <w:rFonts w:ascii="Verdana" w:eastAsia="Times New Roman" w:hAnsi="Verdana" w:cs="Times New Roman"/>
          <w:caps/>
          <w:color w:val="4C4C4C"/>
          <w:sz w:val="20"/>
          <w:szCs w:val="20"/>
          <w:lang w:eastAsia="pt-BR"/>
        </w:rPr>
      </w:pPr>
      <w:r w:rsidRPr="00BF1259">
        <w:rPr>
          <w:rFonts w:ascii="Verdana" w:eastAsia="Times New Roman" w:hAnsi="Verdana" w:cs="Times New Roman"/>
          <w:caps/>
          <w:color w:val="4C4C4C"/>
          <w:sz w:val="20"/>
          <w:szCs w:val="20"/>
          <w:bdr w:val="none" w:sz="0" w:space="0" w:color="auto" w:frame="1"/>
          <w:lang w:eastAsia="pt-BR"/>
        </w:rPr>
        <w:t>POLÍTICA DE PRIVACIDADE E PROTEÇÃO DE DADOS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Esta Política de Privacidade e Proteção de Dados (“Política”) estabelece regras e diretrizes para a realização de operações de tratamento de dados pessoais pelo </w:t>
      </w:r>
      <w:r w:rsidR="00F705AF" w:rsidRPr="00F705AF">
        <w:rPr>
          <w:rFonts w:ascii="Verdana" w:eastAsia="Times New Roman" w:hAnsi="Verdana" w:cs="Times New Roman"/>
          <w:color w:val="4C4C4C"/>
          <w:sz w:val="20"/>
          <w:szCs w:val="20"/>
          <w:lang w:eastAsia="pt-BR"/>
        </w:rPr>
        <w:t>Colégio Elias Zarzur</w:t>
      </w:r>
      <w:r w:rsidR="00F705AF" w:rsidRPr="00BF1259">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em conformidade com as disposições da Lei nº 13.709/18 (Lei Geral de Proteção de Dados - “LGPD”).</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1. OBJETIVO</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Atender aos requisitos legais relacionados às operações de tratamento de dados pessoais de modo a assegurar a legalidade dos procedimentos internos do </w:t>
      </w:r>
      <w:r w:rsidR="00F705AF" w:rsidRPr="00F705AF">
        <w:rPr>
          <w:rFonts w:ascii="Verdana" w:eastAsia="Times New Roman" w:hAnsi="Verdana" w:cs="Times New Roman"/>
          <w:color w:val="4C4C4C"/>
          <w:sz w:val="20"/>
          <w:szCs w:val="20"/>
          <w:lang w:eastAsia="pt-BR"/>
        </w:rPr>
        <w:t>Colégio Elias Zarzur</w:t>
      </w:r>
      <w:r w:rsidRPr="00BF1259">
        <w:rPr>
          <w:rFonts w:ascii="Verdana" w:eastAsia="Times New Roman" w:hAnsi="Verdana" w:cs="Times New Roman"/>
          <w:color w:val="4C4C4C"/>
          <w:sz w:val="20"/>
          <w:szCs w:val="20"/>
          <w:lang w:eastAsia="pt-BR"/>
        </w:rPr>
        <w:t xml:space="preserve">. Esta Política determina parâmetros para as operações de tratamento de dados pessoais efetuadas pelo </w:t>
      </w:r>
      <w:r w:rsidR="00F705AF" w:rsidRPr="00F705AF">
        <w:rPr>
          <w:rFonts w:ascii="Verdana" w:eastAsia="Times New Roman" w:hAnsi="Verdana" w:cs="Times New Roman"/>
          <w:color w:val="4C4C4C"/>
          <w:sz w:val="20"/>
          <w:szCs w:val="20"/>
          <w:lang w:eastAsia="pt-BR"/>
        </w:rPr>
        <w:t>Colégio Elias Zarzur</w:t>
      </w:r>
      <w:r w:rsidR="00F705AF" w:rsidRPr="00BF1259">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em decorrência de suas atividades.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2. APLICAÇÃO</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Esta Política se destina a toda </w:t>
      </w:r>
      <w:proofErr w:type="gramStart"/>
      <w:r w:rsidRPr="00BF1259">
        <w:rPr>
          <w:rFonts w:ascii="Verdana" w:eastAsia="Times New Roman" w:hAnsi="Verdana" w:cs="Times New Roman"/>
          <w:color w:val="4C4C4C"/>
          <w:sz w:val="20"/>
          <w:szCs w:val="20"/>
          <w:lang w:eastAsia="pt-BR"/>
        </w:rPr>
        <w:t>a</w:t>
      </w:r>
      <w:proofErr w:type="gramEnd"/>
      <w:r w:rsidRPr="00BF1259">
        <w:rPr>
          <w:rFonts w:ascii="Verdana" w:eastAsia="Times New Roman" w:hAnsi="Verdana" w:cs="Times New Roman"/>
          <w:color w:val="4C4C4C"/>
          <w:sz w:val="20"/>
          <w:szCs w:val="20"/>
          <w:lang w:eastAsia="pt-BR"/>
        </w:rPr>
        <w:t xml:space="preserve"> comunidade escolar do </w:t>
      </w:r>
      <w:r w:rsidR="00F705AF" w:rsidRPr="00F705AF">
        <w:rPr>
          <w:rFonts w:ascii="Verdana" w:eastAsia="Times New Roman" w:hAnsi="Verdana" w:cs="Times New Roman"/>
          <w:color w:val="4C4C4C"/>
          <w:sz w:val="20"/>
          <w:szCs w:val="20"/>
          <w:lang w:eastAsia="pt-BR"/>
        </w:rPr>
        <w:t>Colégio Elias Zarzur</w:t>
      </w:r>
      <w:r w:rsidRPr="00BF1259">
        <w:rPr>
          <w:rFonts w:ascii="Verdana" w:eastAsia="Times New Roman" w:hAnsi="Verdana" w:cs="Times New Roman"/>
          <w:color w:val="4C4C4C"/>
          <w:sz w:val="20"/>
          <w:szCs w:val="20"/>
          <w:lang w:eastAsia="pt-BR"/>
        </w:rPr>
        <w:t>, incluindo alunos, pais ou responsáveis legais, colaboradores, terceiros ou prestadores de serviços, entre outros.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3. DEFINIÇÕES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Nesta Política, as seguintes definições serão utilizadas:</w:t>
      </w:r>
    </w:p>
    <w:p w:rsidR="00BF1259" w:rsidRPr="00BF1259" w:rsidRDefault="00BF1259" w:rsidP="00F705AF">
      <w:pPr>
        <w:spacing w:after="0" w:line="240" w:lineRule="auto"/>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br/>
      </w:r>
      <w:proofErr w:type="gramStart"/>
      <w:r w:rsidRPr="00BF1259">
        <w:rPr>
          <w:rFonts w:ascii="Verdana" w:eastAsia="Times New Roman" w:hAnsi="Verdana" w:cs="Times New Roman"/>
          <w:b/>
          <w:bCs/>
          <w:color w:val="4C4C4C"/>
          <w:sz w:val="20"/>
          <w:szCs w:val="20"/>
          <w:bdr w:val="none" w:sz="0" w:space="0" w:color="auto" w:frame="1"/>
          <w:lang w:eastAsia="pt-BR"/>
        </w:rPr>
        <w:t>dado</w:t>
      </w:r>
      <w:proofErr w:type="gramEnd"/>
      <w:r w:rsidRPr="00BF1259">
        <w:rPr>
          <w:rFonts w:ascii="Verdana" w:eastAsia="Times New Roman" w:hAnsi="Verdana" w:cs="Times New Roman"/>
          <w:b/>
          <w:bCs/>
          <w:color w:val="4C4C4C"/>
          <w:sz w:val="20"/>
          <w:szCs w:val="20"/>
          <w:bdr w:val="none" w:sz="0" w:space="0" w:color="auto" w:frame="1"/>
          <w:lang w:eastAsia="pt-BR"/>
        </w:rPr>
        <w:t xml:space="preserve"> pessoal:</w:t>
      </w:r>
      <w:r w:rsidRPr="00BF1259">
        <w:rPr>
          <w:rFonts w:ascii="Verdana" w:eastAsia="Times New Roman" w:hAnsi="Verdana" w:cs="Times New Roman"/>
          <w:color w:val="4C4C4C"/>
          <w:sz w:val="20"/>
          <w:szCs w:val="20"/>
          <w:lang w:eastAsia="pt-BR"/>
        </w:rPr>
        <w:t> informação relacionada à pessoa natural identificada ou identificável.</w:t>
      </w:r>
    </w:p>
    <w:p w:rsidR="00BF1259" w:rsidRPr="00BF1259" w:rsidRDefault="00BF1259" w:rsidP="00F705AF">
      <w:pPr>
        <w:numPr>
          <w:ilvl w:val="0"/>
          <w:numId w:val="1"/>
        </w:numPr>
        <w:spacing w:before="100" w:beforeAutospacing="1" w:after="100" w:afterAutospacing="1" w:line="224" w:lineRule="atLeast"/>
        <w:ind w:left="300"/>
        <w:jc w:val="both"/>
        <w:rPr>
          <w:rFonts w:ascii="Verdana" w:eastAsia="Times New Roman" w:hAnsi="Verdana" w:cs="Times New Roman"/>
          <w:color w:val="4C4C4C"/>
          <w:sz w:val="20"/>
          <w:szCs w:val="20"/>
          <w:lang w:eastAsia="pt-BR"/>
        </w:rPr>
      </w:pPr>
      <w:proofErr w:type="gramStart"/>
      <w:r w:rsidRPr="00BF1259">
        <w:rPr>
          <w:rFonts w:ascii="Verdana" w:eastAsia="Times New Roman" w:hAnsi="Verdana" w:cs="Times New Roman"/>
          <w:b/>
          <w:bCs/>
          <w:color w:val="4C4C4C"/>
          <w:sz w:val="20"/>
          <w:szCs w:val="20"/>
          <w:bdr w:val="none" w:sz="0" w:space="0" w:color="auto" w:frame="1"/>
          <w:lang w:eastAsia="pt-BR"/>
        </w:rPr>
        <w:t>dado</w:t>
      </w:r>
      <w:proofErr w:type="gramEnd"/>
      <w:r w:rsidRPr="00BF1259">
        <w:rPr>
          <w:rFonts w:ascii="Verdana" w:eastAsia="Times New Roman" w:hAnsi="Verdana" w:cs="Times New Roman"/>
          <w:b/>
          <w:bCs/>
          <w:color w:val="4C4C4C"/>
          <w:sz w:val="20"/>
          <w:szCs w:val="20"/>
          <w:bdr w:val="none" w:sz="0" w:space="0" w:color="auto" w:frame="1"/>
          <w:lang w:eastAsia="pt-BR"/>
        </w:rPr>
        <w:t xml:space="preserve"> pessoal sensível:</w:t>
      </w:r>
      <w:r w:rsidRPr="00BF1259">
        <w:rPr>
          <w:rFonts w:ascii="Verdana" w:eastAsia="Times New Roman" w:hAnsi="Verdana" w:cs="Times New Roman"/>
          <w:color w:val="4C4C4C"/>
          <w:sz w:val="20"/>
          <w:szCs w:val="20"/>
          <w:lang w:eastAsia="pt-BR"/>
        </w:rPr>
        <w:t> dado pessoal sobre origem racial ou étnica, convicção religiosa, opinião política, filiação a sindicato ou a organização de caráter religioso, filosófico ou político, dado referente à saúde ou à vida sexual, dado genético ou biométrico, quando vinculado à pessoa natural.</w:t>
      </w:r>
    </w:p>
    <w:p w:rsidR="00BF1259" w:rsidRPr="00BF1259" w:rsidRDefault="00BF1259" w:rsidP="00BF1259">
      <w:pPr>
        <w:numPr>
          <w:ilvl w:val="0"/>
          <w:numId w:val="1"/>
        </w:numPr>
        <w:spacing w:beforeAutospacing="1" w:after="0" w:afterAutospacing="1" w:line="224" w:lineRule="atLeast"/>
        <w:ind w:left="300"/>
        <w:jc w:val="both"/>
        <w:rPr>
          <w:rFonts w:ascii="Verdana" w:eastAsia="Times New Roman" w:hAnsi="Verdana" w:cs="Times New Roman"/>
          <w:color w:val="4C4C4C"/>
          <w:sz w:val="20"/>
          <w:szCs w:val="20"/>
          <w:lang w:eastAsia="pt-BR"/>
        </w:rPr>
      </w:pPr>
      <w:proofErr w:type="gramStart"/>
      <w:r w:rsidRPr="00BF1259">
        <w:rPr>
          <w:rFonts w:ascii="Verdana" w:eastAsia="Times New Roman" w:hAnsi="Verdana" w:cs="Times New Roman"/>
          <w:b/>
          <w:bCs/>
          <w:color w:val="4C4C4C"/>
          <w:sz w:val="20"/>
          <w:szCs w:val="20"/>
          <w:bdr w:val="none" w:sz="0" w:space="0" w:color="auto" w:frame="1"/>
          <w:lang w:eastAsia="pt-BR"/>
        </w:rPr>
        <w:t>titular</w:t>
      </w:r>
      <w:proofErr w:type="gramEnd"/>
      <w:r w:rsidRPr="00BF1259">
        <w:rPr>
          <w:rFonts w:ascii="Verdana" w:eastAsia="Times New Roman" w:hAnsi="Verdana" w:cs="Times New Roman"/>
          <w:b/>
          <w:bCs/>
          <w:color w:val="4C4C4C"/>
          <w:sz w:val="20"/>
          <w:szCs w:val="20"/>
          <w:bdr w:val="none" w:sz="0" w:space="0" w:color="auto" w:frame="1"/>
          <w:lang w:eastAsia="pt-BR"/>
        </w:rPr>
        <w:t>:</w:t>
      </w:r>
      <w:r w:rsidRPr="00BF1259">
        <w:rPr>
          <w:rFonts w:ascii="Verdana" w:eastAsia="Times New Roman" w:hAnsi="Verdana" w:cs="Times New Roman"/>
          <w:color w:val="4C4C4C"/>
          <w:sz w:val="20"/>
          <w:szCs w:val="20"/>
          <w:lang w:eastAsia="pt-BR"/>
        </w:rPr>
        <w:t> pessoa natural a quem se referem os dados pessoais.</w:t>
      </w:r>
    </w:p>
    <w:p w:rsidR="00BF1259" w:rsidRPr="00BF1259" w:rsidRDefault="00BF1259" w:rsidP="00F705AF">
      <w:pPr>
        <w:numPr>
          <w:ilvl w:val="0"/>
          <w:numId w:val="1"/>
        </w:numPr>
        <w:spacing w:before="100" w:beforeAutospacing="1" w:after="100" w:afterAutospacing="1" w:line="224" w:lineRule="atLeast"/>
        <w:ind w:left="300"/>
        <w:jc w:val="both"/>
        <w:rPr>
          <w:rFonts w:ascii="Verdana" w:eastAsia="Times New Roman" w:hAnsi="Verdana" w:cs="Times New Roman"/>
          <w:color w:val="4C4C4C"/>
          <w:sz w:val="20"/>
          <w:szCs w:val="20"/>
          <w:lang w:eastAsia="pt-BR"/>
        </w:rPr>
      </w:pPr>
      <w:proofErr w:type="gramStart"/>
      <w:r w:rsidRPr="00BF1259">
        <w:rPr>
          <w:rFonts w:ascii="Verdana" w:eastAsia="Times New Roman" w:hAnsi="Verdana" w:cs="Times New Roman"/>
          <w:b/>
          <w:bCs/>
          <w:color w:val="4C4C4C"/>
          <w:sz w:val="20"/>
          <w:szCs w:val="20"/>
          <w:bdr w:val="none" w:sz="0" w:space="0" w:color="auto" w:frame="1"/>
          <w:lang w:eastAsia="pt-BR"/>
        </w:rPr>
        <w:t>controlador</w:t>
      </w:r>
      <w:proofErr w:type="gramEnd"/>
      <w:r w:rsidRPr="00BF1259">
        <w:rPr>
          <w:rFonts w:ascii="Verdana" w:eastAsia="Times New Roman" w:hAnsi="Verdana" w:cs="Times New Roman"/>
          <w:b/>
          <w:bCs/>
          <w:color w:val="4C4C4C"/>
          <w:sz w:val="20"/>
          <w:szCs w:val="20"/>
          <w:bdr w:val="none" w:sz="0" w:space="0" w:color="auto" w:frame="1"/>
          <w:lang w:eastAsia="pt-BR"/>
        </w:rPr>
        <w:t>:</w:t>
      </w:r>
      <w:r w:rsidRPr="00BF1259">
        <w:rPr>
          <w:rFonts w:ascii="Verdana" w:eastAsia="Times New Roman" w:hAnsi="Verdana" w:cs="Times New Roman"/>
          <w:color w:val="4C4C4C"/>
          <w:sz w:val="20"/>
          <w:szCs w:val="20"/>
          <w:lang w:eastAsia="pt-BR"/>
        </w:rPr>
        <w:t xml:space="preserve"> pessoa a quem compete as decisões referentes ao tratamento de dados pessoais. Neste caso, o </w:t>
      </w:r>
      <w:r w:rsidR="00F705AF" w:rsidRPr="00F705AF">
        <w:rPr>
          <w:rFonts w:ascii="Verdana" w:eastAsia="Times New Roman" w:hAnsi="Verdana" w:cs="Times New Roman"/>
          <w:color w:val="4C4C4C"/>
          <w:sz w:val="20"/>
          <w:szCs w:val="20"/>
          <w:lang w:eastAsia="pt-BR"/>
        </w:rPr>
        <w:t>Colégio Elias Zarzur</w:t>
      </w:r>
      <w:r w:rsidRPr="00F705AF">
        <w:rPr>
          <w:rFonts w:ascii="Verdana" w:eastAsia="Times New Roman" w:hAnsi="Verdana" w:cs="Times New Roman"/>
          <w:color w:val="4C4C4C"/>
          <w:sz w:val="20"/>
          <w:szCs w:val="20"/>
          <w:lang w:eastAsia="pt-BR"/>
        </w:rPr>
        <w:t>.</w:t>
      </w:r>
    </w:p>
    <w:p w:rsidR="00BF1259" w:rsidRPr="00BF1259" w:rsidRDefault="00BF1259" w:rsidP="00BF1259">
      <w:pPr>
        <w:numPr>
          <w:ilvl w:val="0"/>
          <w:numId w:val="1"/>
        </w:numPr>
        <w:spacing w:beforeAutospacing="1" w:after="0" w:afterAutospacing="1" w:line="224" w:lineRule="atLeast"/>
        <w:ind w:left="300"/>
        <w:jc w:val="both"/>
        <w:rPr>
          <w:rFonts w:ascii="Verdana" w:eastAsia="Times New Roman" w:hAnsi="Verdana" w:cs="Times New Roman"/>
          <w:color w:val="4C4C4C"/>
          <w:sz w:val="20"/>
          <w:szCs w:val="20"/>
          <w:lang w:eastAsia="pt-BR"/>
        </w:rPr>
      </w:pPr>
      <w:proofErr w:type="gramStart"/>
      <w:r w:rsidRPr="00BF1259">
        <w:rPr>
          <w:rFonts w:ascii="Verdana" w:eastAsia="Times New Roman" w:hAnsi="Verdana" w:cs="Times New Roman"/>
          <w:b/>
          <w:bCs/>
          <w:color w:val="4C4C4C"/>
          <w:sz w:val="20"/>
          <w:szCs w:val="20"/>
          <w:bdr w:val="none" w:sz="0" w:space="0" w:color="auto" w:frame="1"/>
          <w:lang w:eastAsia="pt-BR"/>
        </w:rPr>
        <w:t>operador</w:t>
      </w:r>
      <w:proofErr w:type="gramEnd"/>
      <w:r w:rsidRPr="00BF1259">
        <w:rPr>
          <w:rFonts w:ascii="Verdana" w:eastAsia="Times New Roman" w:hAnsi="Verdana" w:cs="Times New Roman"/>
          <w:b/>
          <w:bCs/>
          <w:color w:val="4C4C4C"/>
          <w:sz w:val="20"/>
          <w:szCs w:val="20"/>
          <w:bdr w:val="none" w:sz="0" w:space="0" w:color="auto" w:frame="1"/>
          <w:lang w:eastAsia="pt-BR"/>
        </w:rPr>
        <w:t>:</w:t>
      </w:r>
      <w:r w:rsidRPr="00BF1259">
        <w:rPr>
          <w:rFonts w:ascii="Verdana" w:eastAsia="Times New Roman" w:hAnsi="Verdana" w:cs="Times New Roman"/>
          <w:color w:val="4C4C4C"/>
          <w:sz w:val="20"/>
          <w:szCs w:val="20"/>
          <w:lang w:eastAsia="pt-BR"/>
        </w:rPr>
        <w:t> pessoa que realiza o tratamento de dados pessoais em nome do controlador.</w:t>
      </w:r>
    </w:p>
    <w:p w:rsidR="00BF1259" w:rsidRPr="00BF1259" w:rsidRDefault="00BF1259" w:rsidP="00BF1259">
      <w:pPr>
        <w:numPr>
          <w:ilvl w:val="0"/>
          <w:numId w:val="1"/>
        </w:numPr>
        <w:spacing w:beforeAutospacing="1" w:after="0" w:afterAutospacing="1" w:line="224" w:lineRule="atLeast"/>
        <w:ind w:left="300"/>
        <w:jc w:val="both"/>
        <w:rPr>
          <w:rFonts w:ascii="Verdana" w:eastAsia="Times New Roman" w:hAnsi="Verdana" w:cs="Times New Roman"/>
          <w:color w:val="4C4C4C"/>
          <w:sz w:val="20"/>
          <w:szCs w:val="20"/>
          <w:lang w:eastAsia="pt-BR"/>
        </w:rPr>
      </w:pPr>
      <w:proofErr w:type="gramStart"/>
      <w:r w:rsidRPr="00BF1259">
        <w:rPr>
          <w:rFonts w:ascii="Verdana" w:eastAsia="Times New Roman" w:hAnsi="Verdana" w:cs="Times New Roman"/>
          <w:b/>
          <w:bCs/>
          <w:color w:val="4C4C4C"/>
          <w:sz w:val="20"/>
          <w:szCs w:val="20"/>
          <w:bdr w:val="none" w:sz="0" w:space="0" w:color="auto" w:frame="1"/>
          <w:lang w:eastAsia="pt-BR"/>
        </w:rPr>
        <w:t>encarregado</w:t>
      </w:r>
      <w:proofErr w:type="gramEnd"/>
      <w:r w:rsidRPr="00BF1259">
        <w:rPr>
          <w:rFonts w:ascii="Verdana" w:eastAsia="Times New Roman" w:hAnsi="Verdana" w:cs="Times New Roman"/>
          <w:b/>
          <w:bCs/>
          <w:color w:val="4C4C4C"/>
          <w:sz w:val="20"/>
          <w:szCs w:val="20"/>
          <w:bdr w:val="none" w:sz="0" w:space="0" w:color="auto" w:frame="1"/>
          <w:lang w:eastAsia="pt-BR"/>
        </w:rPr>
        <w:t>:</w:t>
      </w:r>
      <w:r w:rsidRPr="00BF1259">
        <w:rPr>
          <w:rFonts w:ascii="Verdana" w:eastAsia="Times New Roman" w:hAnsi="Verdana" w:cs="Times New Roman"/>
          <w:color w:val="4C4C4C"/>
          <w:sz w:val="20"/>
          <w:szCs w:val="20"/>
          <w:lang w:eastAsia="pt-BR"/>
        </w:rPr>
        <w:t> pessoa indicada pelo controlador e operador para atuar como canal de comunicação entre o controlador, os titulares dos dados e a Autoridade Nacional de Proteção de Dados (ANPD).</w:t>
      </w:r>
    </w:p>
    <w:p w:rsidR="00BF1259" w:rsidRPr="00BF1259" w:rsidRDefault="00BF1259" w:rsidP="00BF1259">
      <w:pPr>
        <w:numPr>
          <w:ilvl w:val="0"/>
          <w:numId w:val="1"/>
        </w:numPr>
        <w:spacing w:beforeAutospacing="1" w:after="0" w:afterAutospacing="1" w:line="224" w:lineRule="atLeast"/>
        <w:ind w:left="300"/>
        <w:jc w:val="both"/>
        <w:rPr>
          <w:rFonts w:ascii="Verdana" w:eastAsia="Times New Roman" w:hAnsi="Verdana" w:cs="Times New Roman"/>
          <w:color w:val="4C4C4C"/>
          <w:sz w:val="20"/>
          <w:szCs w:val="20"/>
          <w:lang w:eastAsia="pt-BR"/>
        </w:rPr>
      </w:pPr>
      <w:proofErr w:type="gramStart"/>
      <w:r w:rsidRPr="00BF1259">
        <w:rPr>
          <w:rFonts w:ascii="Verdana" w:eastAsia="Times New Roman" w:hAnsi="Verdana" w:cs="Times New Roman"/>
          <w:b/>
          <w:bCs/>
          <w:color w:val="4C4C4C"/>
          <w:sz w:val="20"/>
          <w:szCs w:val="20"/>
          <w:bdr w:val="none" w:sz="0" w:space="0" w:color="auto" w:frame="1"/>
          <w:lang w:eastAsia="pt-BR"/>
        </w:rPr>
        <w:t>tratamento</w:t>
      </w:r>
      <w:proofErr w:type="gramEnd"/>
      <w:r w:rsidRPr="00BF1259">
        <w:rPr>
          <w:rFonts w:ascii="Verdana" w:eastAsia="Times New Roman" w:hAnsi="Verdana" w:cs="Times New Roman"/>
          <w:b/>
          <w:bCs/>
          <w:color w:val="4C4C4C"/>
          <w:sz w:val="20"/>
          <w:szCs w:val="20"/>
          <w:bdr w:val="none" w:sz="0" w:space="0" w:color="auto" w:frame="1"/>
          <w:lang w:eastAsia="pt-BR"/>
        </w:rPr>
        <w:t>:</w:t>
      </w:r>
      <w:r w:rsidRPr="00BF1259">
        <w:rPr>
          <w:rFonts w:ascii="Verdana" w:eastAsia="Times New Roman" w:hAnsi="Verdana" w:cs="Times New Roman"/>
          <w:color w:val="4C4C4C"/>
          <w:sz w:val="20"/>
          <w:szCs w:val="20"/>
          <w:lang w:eastAsia="pt-BR"/>
        </w:rPr>
        <w:t> qualquer operação realizada com dados pessoais (como a coleta, a recepção, a utilização, o acesso, a reprodução, o armazenamento e a eliminação, entre outras).</w:t>
      </w:r>
    </w:p>
    <w:p w:rsidR="00BF1259" w:rsidRPr="00BF1259" w:rsidRDefault="00BF1259" w:rsidP="00BF1259">
      <w:pPr>
        <w:numPr>
          <w:ilvl w:val="0"/>
          <w:numId w:val="1"/>
        </w:numPr>
        <w:spacing w:beforeAutospacing="1" w:after="0" w:afterAutospacing="1" w:line="224" w:lineRule="atLeast"/>
        <w:ind w:left="300"/>
        <w:jc w:val="both"/>
        <w:rPr>
          <w:rFonts w:ascii="Verdana" w:eastAsia="Times New Roman" w:hAnsi="Verdana" w:cs="Times New Roman"/>
          <w:color w:val="4C4C4C"/>
          <w:sz w:val="20"/>
          <w:szCs w:val="20"/>
          <w:lang w:eastAsia="pt-BR"/>
        </w:rPr>
      </w:pPr>
      <w:proofErr w:type="gramStart"/>
      <w:r w:rsidRPr="00BF1259">
        <w:rPr>
          <w:rFonts w:ascii="Verdana" w:eastAsia="Times New Roman" w:hAnsi="Verdana" w:cs="Times New Roman"/>
          <w:b/>
          <w:bCs/>
          <w:color w:val="4C4C4C"/>
          <w:sz w:val="20"/>
          <w:szCs w:val="20"/>
          <w:bdr w:val="none" w:sz="0" w:space="0" w:color="auto" w:frame="1"/>
          <w:lang w:eastAsia="pt-BR"/>
        </w:rPr>
        <w:t>bloqueio</w:t>
      </w:r>
      <w:proofErr w:type="gramEnd"/>
      <w:r w:rsidRPr="00BF1259">
        <w:rPr>
          <w:rFonts w:ascii="Verdana" w:eastAsia="Times New Roman" w:hAnsi="Verdana" w:cs="Times New Roman"/>
          <w:b/>
          <w:bCs/>
          <w:color w:val="4C4C4C"/>
          <w:sz w:val="20"/>
          <w:szCs w:val="20"/>
          <w:bdr w:val="none" w:sz="0" w:space="0" w:color="auto" w:frame="1"/>
          <w:lang w:eastAsia="pt-BR"/>
        </w:rPr>
        <w:t>:</w:t>
      </w:r>
      <w:r w:rsidRPr="00BF1259">
        <w:rPr>
          <w:rFonts w:ascii="Verdana" w:eastAsia="Times New Roman" w:hAnsi="Verdana" w:cs="Times New Roman"/>
          <w:color w:val="4C4C4C"/>
          <w:sz w:val="20"/>
          <w:szCs w:val="20"/>
          <w:lang w:eastAsia="pt-BR"/>
        </w:rPr>
        <w:t> suspensão temporária de operação de tratamento, mediante guarda do dado pessoal ou do banco de dados.</w:t>
      </w:r>
    </w:p>
    <w:p w:rsidR="00BF1259" w:rsidRPr="00BF1259" w:rsidRDefault="00BF1259" w:rsidP="00BF1259">
      <w:pPr>
        <w:numPr>
          <w:ilvl w:val="0"/>
          <w:numId w:val="1"/>
        </w:numPr>
        <w:spacing w:beforeAutospacing="1" w:after="0" w:afterAutospacing="1" w:line="224" w:lineRule="atLeast"/>
        <w:ind w:left="300"/>
        <w:jc w:val="both"/>
        <w:rPr>
          <w:rFonts w:ascii="Verdana" w:eastAsia="Times New Roman" w:hAnsi="Verdana" w:cs="Times New Roman"/>
          <w:color w:val="4C4C4C"/>
          <w:sz w:val="20"/>
          <w:szCs w:val="20"/>
          <w:lang w:eastAsia="pt-BR"/>
        </w:rPr>
      </w:pPr>
      <w:proofErr w:type="gramStart"/>
      <w:r w:rsidRPr="00BF1259">
        <w:rPr>
          <w:rFonts w:ascii="Verdana" w:eastAsia="Times New Roman" w:hAnsi="Verdana" w:cs="Times New Roman"/>
          <w:b/>
          <w:bCs/>
          <w:color w:val="4C4C4C"/>
          <w:sz w:val="20"/>
          <w:szCs w:val="20"/>
          <w:bdr w:val="none" w:sz="0" w:space="0" w:color="auto" w:frame="1"/>
          <w:lang w:eastAsia="pt-BR"/>
        </w:rPr>
        <w:t>eliminação</w:t>
      </w:r>
      <w:proofErr w:type="gramEnd"/>
      <w:r w:rsidRPr="00BF1259">
        <w:rPr>
          <w:rFonts w:ascii="Verdana" w:eastAsia="Times New Roman" w:hAnsi="Verdana" w:cs="Times New Roman"/>
          <w:b/>
          <w:bCs/>
          <w:color w:val="4C4C4C"/>
          <w:sz w:val="20"/>
          <w:szCs w:val="20"/>
          <w:bdr w:val="none" w:sz="0" w:space="0" w:color="auto" w:frame="1"/>
          <w:lang w:eastAsia="pt-BR"/>
        </w:rPr>
        <w:t>:</w:t>
      </w:r>
      <w:r w:rsidRPr="00BF1259">
        <w:rPr>
          <w:rFonts w:ascii="Verdana" w:eastAsia="Times New Roman" w:hAnsi="Verdana" w:cs="Times New Roman"/>
          <w:color w:val="4C4C4C"/>
          <w:sz w:val="20"/>
          <w:szCs w:val="20"/>
          <w:lang w:eastAsia="pt-BR"/>
        </w:rPr>
        <w:t> exclusão de dado pessoal armazenado em banco de dados.</w:t>
      </w:r>
    </w:p>
    <w:p w:rsidR="00BF1259" w:rsidRPr="00BF1259" w:rsidRDefault="00BF1259" w:rsidP="00BF1259">
      <w:pPr>
        <w:numPr>
          <w:ilvl w:val="0"/>
          <w:numId w:val="1"/>
        </w:numPr>
        <w:spacing w:beforeAutospacing="1" w:after="0" w:afterAutospacing="1" w:line="224" w:lineRule="atLeast"/>
        <w:ind w:left="300"/>
        <w:jc w:val="both"/>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Autoridade </w:t>
      </w:r>
      <w:r w:rsidRPr="00BF1259">
        <w:rPr>
          <w:rFonts w:ascii="Verdana" w:eastAsia="Times New Roman" w:hAnsi="Verdana" w:cs="Times New Roman"/>
          <w:color w:val="4C4C4C"/>
          <w:sz w:val="20"/>
          <w:szCs w:val="20"/>
          <w:lang w:eastAsia="pt-BR"/>
        </w:rPr>
        <w:t xml:space="preserve">Nacional de Proteção de Dados (ANPD): órgão da administração pública responsável por zelar, </w:t>
      </w:r>
      <w:proofErr w:type="gramStart"/>
      <w:r w:rsidRPr="00BF1259">
        <w:rPr>
          <w:rFonts w:ascii="Verdana" w:eastAsia="Times New Roman" w:hAnsi="Verdana" w:cs="Times New Roman"/>
          <w:color w:val="4C4C4C"/>
          <w:sz w:val="20"/>
          <w:szCs w:val="20"/>
          <w:lang w:eastAsia="pt-BR"/>
        </w:rPr>
        <w:t>implementar</w:t>
      </w:r>
      <w:proofErr w:type="gramEnd"/>
      <w:r w:rsidRPr="00BF1259">
        <w:rPr>
          <w:rFonts w:ascii="Verdana" w:eastAsia="Times New Roman" w:hAnsi="Verdana" w:cs="Times New Roman"/>
          <w:color w:val="4C4C4C"/>
          <w:sz w:val="20"/>
          <w:szCs w:val="20"/>
          <w:lang w:eastAsia="pt-BR"/>
        </w:rPr>
        <w:t xml:space="preserve"> e fiscalizar o cumprimento da LGPD.</w:t>
      </w:r>
    </w:p>
    <w:p w:rsidR="00BF1259" w:rsidRPr="00BF1259" w:rsidRDefault="00BF1259" w:rsidP="00F705AF">
      <w:pPr>
        <w:spacing w:after="0" w:line="240" w:lineRule="auto"/>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br/>
      </w:r>
      <w:r w:rsidRPr="00BF1259">
        <w:rPr>
          <w:rFonts w:ascii="Verdana" w:eastAsia="Times New Roman" w:hAnsi="Verdana" w:cs="Times New Roman"/>
          <w:b/>
          <w:bCs/>
          <w:caps/>
          <w:color w:val="0B4175"/>
          <w:sz w:val="20"/>
          <w:szCs w:val="20"/>
          <w:bdr w:val="none" w:sz="0" w:space="0" w:color="auto" w:frame="1"/>
          <w:lang w:eastAsia="pt-BR"/>
        </w:rPr>
        <w:t>4. SISTEMA DE PROTEÇÃO DE DADOS PESSOAIS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Cada membro da comunidade escolar é fundamental para garantir a proteção aos dados pessoais de todos. No entanto, para assegurar uma cadeia de responsabilidade e governança relativa às operações de tratamento de dados pessoais conduzidas no escopo das atividades do </w:t>
      </w:r>
      <w:r w:rsidR="00F705AF">
        <w:rPr>
          <w:rFonts w:ascii="Verdana" w:eastAsia="Times New Roman" w:hAnsi="Verdana" w:cs="Times New Roman"/>
          <w:color w:val="4C4C4C"/>
          <w:sz w:val="20"/>
          <w:szCs w:val="20"/>
          <w:lang w:eastAsia="pt-BR"/>
        </w:rPr>
        <w:t>COLÉGIO ELIAS ZARZUR,</w:t>
      </w:r>
      <w:r w:rsidRPr="00BF1259">
        <w:rPr>
          <w:rFonts w:ascii="Verdana" w:eastAsia="Times New Roman" w:hAnsi="Verdana" w:cs="Times New Roman"/>
          <w:color w:val="4C4C4C"/>
          <w:sz w:val="20"/>
          <w:szCs w:val="20"/>
          <w:lang w:eastAsia="pt-BR"/>
        </w:rPr>
        <w:t xml:space="preserve"> foi criado um Sistema de Proteção de Dados Pessoais (“Sistema”), composto pelo encarregado e por demais gestores do </w:t>
      </w:r>
      <w:r w:rsidR="00F705AF" w:rsidRPr="00F705AF">
        <w:rPr>
          <w:rFonts w:ascii="Verdana" w:eastAsia="Times New Roman" w:hAnsi="Verdana" w:cs="Times New Roman"/>
          <w:color w:val="4C4C4C"/>
          <w:sz w:val="20"/>
          <w:szCs w:val="20"/>
          <w:lang w:eastAsia="pt-BR"/>
        </w:rPr>
        <w:t>Colégio Elias Zarzur</w:t>
      </w:r>
      <w:r w:rsidRPr="00BF1259">
        <w:rPr>
          <w:rFonts w:ascii="Verdana" w:eastAsia="Times New Roman" w:hAnsi="Verdana" w:cs="Times New Roman"/>
          <w:color w:val="4C4C4C"/>
          <w:sz w:val="20"/>
          <w:szCs w:val="20"/>
          <w:highlight w:val="yellow"/>
          <w:lang w:eastAsia="pt-BR"/>
        </w:rPr>
        <w:t>.</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O encarregado será responsável pelo correto funcionamento do Sistema, garantindo que a comunidade escolar atue em conjunto na proteção de dados pessoais de alunos, pais, responsáveis, colaboradores e terceiros. Essa função é prevista na própria LGPD e tem ainda como atributo a interface com os titulares e as autoridades competentes.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Os gestores do </w:t>
      </w:r>
      <w:r w:rsidR="00F705AF" w:rsidRPr="00F705AF">
        <w:rPr>
          <w:rFonts w:ascii="Verdana" w:eastAsia="Times New Roman" w:hAnsi="Verdana" w:cs="Times New Roman"/>
          <w:color w:val="4C4C4C"/>
          <w:sz w:val="20"/>
          <w:szCs w:val="20"/>
          <w:lang w:eastAsia="pt-BR"/>
        </w:rPr>
        <w:t>Colégio Elias Zarzur</w:t>
      </w:r>
      <w:r w:rsidR="00F705AF" w:rsidRPr="00BF1259">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designados a compor esse Sistema serão responsáveis, dentro de suas áreas de atuação, pela criação e manutenção de uma cultura de proteção de dados pessoais.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Foram nomeados, inicialmente, gestores que representam as seguintes áreas do </w:t>
      </w:r>
      <w:r w:rsidR="00F705AF" w:rsidRPr="00F705AF">
        <w:rPr>
          <w:rFonts w:ascii="Verdana" w:eastAsia="Times New Roman" w:hAnsi="Verdana" w:cs="Times New Roman"/>
          <w:color w:val="4C4C4C"/>
          <w:sz w:val="20"/>
          <w:szCs w:val="20"/>
          <w:lang w:eastAsia="pt-BR"/>
        </w:rPr>
        <w:t>Colégio Elias Zarzur</w:t>
      </w:r>
      <w:r w:rsidR="00F705AF" w:rsidRPr="00BF1259">
        <w:rPr>
          <w:rFonts w:ascii="Verdana" w:eastAsia="Times New Roman" w:hAnsi="Verdana" w:cs="Times New Roman"/>
          <w:color w:val="4C4C4C"/>
          <w:sz w:val="20"/>
          <w:szCs w:val="20"/>
          <w:lang w:eastAsia="pt-BR"/>
        </w:rPr>
        <w:t xml:space="preserve"> </w:t>
      </w:r>
      <w:proofErr w:type="spellStart"/>
      <w:r w:rsidR="00F705AF">
        <w:rPr>
          <w:rFonts w:ascii="Verdana" w:eastAsia="Times New Roman" w:hAnsi="Verdana" w:cs="Times New Roman"/>
          <w:color w:val="4C4C4C"/>
          <w:sz w:val="20"/>
          <w:szCs w:val="20"/>
          <w:highlight w:val="yellow"/>
          <w:lang w:eastAsia="pt-BR"/>
        </w:rPr>
        <w:t>ZARZUR</w:t>
      </w:r>
      <w:proofErr w:type="spellEnd"/>
      <w:r w:rsidR="00F705AF">
        <w:rPr>
          <w:rFonts w:ascii="Verdana" w:eastAsia="Times New Roman" w:hAnsi="Verdana" w:cs="Times New Roman"/>
          <w:color w:val="4C4C4C"/>
          <w:sz w:val="20"/>
          <w:szCs w:val="20"/>
          <w:highlight w:val="yellow"/>
          <w:lang w:eastAsia="pt-BR"/>
        </w:rPr>
        <w:t>:</w:t>
      </w:r>
      <w:r w:rsidRPr="00BF1259">
        <w:rPr>
          <w:rFonts w:ascii="Verdana" w:eastAsia="Times New Roman" w:hAnsi="Verdana" w:cs="Times New Roman"/>
          <w:color w:val="4C4C4C"/>
          <w:sz w:val="20"/>
          <w:szCs w:val="20"/>
          <w:lang w:eastAsia="pt-BR"/>
        </w:rPr>
        <w:t xml:space="preserve"> Pedagógica e Educacional, Financeira, Operações e </w:t>
      </w:r>
      <w:proofErr w:type="spellStart"/>
      <w:r w:rsidRPr="00BF1259">
        <w:rPr>
          <w:rFonts w:ascii="Verdana" w:eastAsia="Times New Roman" w:hAnsi="Verdana" w:cs="Times New Roman"/>
          <w:i/>
          <w:iCs/>
          <w:color w:val="4C4C4C"/>
          <w:sz w:val="20"/>
          <w:szCs w:val="20"/>
          <w:bdr w:val="none" w:sz="0" w:space="0" w:color="auto" w:frame="1"/>
          <w:lang w:eastAsia="pt-BR"/>
        </w:rPr>
        <w:t>Facilities</w:t>
      </w:r>
      <w:proofErr w:type="spellEnd"/>
      <w:r w:rsidRPr="00BF1259">
        <w:rPr>
          <w:rFonts w:ascii="Verdana" w:eastAsia="Times New Roman" w:hAnsi="Verdana" w:cs="Times New Roman"/>
          <w:color w:val="4C4C4C"/>
          <w:sz w:val="20"/>
          <w:szCs w:val="20"/>
          <w:lang w:eastAsia="pt-BR"/>
        </w:rPr>
        <w:t xml:space="preserve">, Jurídico e </w:t>
      </w:r>
      <w:proofErr w:type="spellStart"/>
      <w:r w:rsidRPr="00BF1259">
        <w:rPr>
          <w:rFonts w:ascii="Verdana" w:eastAsia="Times New Roman" w:hAnsi="Verdana" w:cs="Times New Roman"/>
          <w:color w:val="4C4C4C"/>
          <w:sz w:val="20"/>
          <w:szCs w:val="20"/>
          <w:lang w:eastAsia="pt-BR"/>
        </w:rPr>
        <w:t>Compliance</w:t>
      </w:r>
      <w:proofErr w:type="spellEnd"/>
      <w:r w:rsidRPr="00BF1259">
        <w:rPr>
          <w:rFonts w:ascii="Verdana" w:eastAsia="Times New Roman" w:hAnsi="Verdana" w:cs="Times New Roman"/>
          <w:color w:val="4C4C4C"/>
          <w:sz w:val="20"/>
          <w:szCs w:val="20"/>
          <w:lang w:eastAsia="pt-BR"/>
        </w:rPr>
        <w:t>, Tecnologia da Informação e Recursos Humanos. Outros gestores podem ser nomeados no futuro a critério do encarregado.</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 xml:space="preserve">5. COMO </w:t>
      </w:r>
      <w:r w:rsidRPr="00F705AF">
        <w:rPr>
          <w:rFonts w:ascii="Verdana" w:eastAsia="Times New Roman" w:hAnsi="Verdana" w:cs="Times New Roman"/>
          <w:b/>
          <w:bCs/>
          <w:caps/>
          <w:color w:val="0B4175"/>
          <w:sz w:val="20"/>
          <w:szCs w:val="20"/>
          <w:bdr w:val="none" w:sz="0" w:space="0" w:color="auto" w:frame="1"/>
          <w:lang w:eastAsia="pt-BR"/>
        </w:rPr>
        <w:t xml:space="preserve">O </w:t>
      </w:r>
      <w:r w:rsidR="00F705AF" w:rsidRPr="00F705AF">
        <w:rPr>
          <w:rFonts w:ascii="Verdana" w:eastAsia="Times New Roman" w:hAnsi="Verdana" w:cs="Times New Roman"/>
          <w:b/>
          <w:bCs/>
          <w:caps/>
          <w:color w:val="0B4175"/>
          <w:sz w:val="20"/>
          <w:szCs w:val="20"/>
          <w:bdr w:val="none" w:sz="0" w:space="0" w:color="auto" w:frame="1"/>
          <w:lang w:eastAsia="pt-BR"/>
        </w:rPr>
        <w:t>Colégio Elias Zarzur</w:t>
      </w:r>
      <w:r w:rsidR="00F705AF" w:rsidRPr="00BF1259">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b/>
          <w:bCs/>
          <w:caps/>
          <w:color w:val="0B4175"/>
          <w:sz w:val="20"/>
          <w:szCs w:val="20"/>
          <w:bdr w:val="none" w:sz="0" w:space="0" w:color="auto" w:frame="1"/>
          <w:lang w:eastAsia="pt-BR"/>
        </w:rPr>
        <w:t>COLETA E TRATA DADOS PESSOAIS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O </w:t>
      </w:r>
      <w:r w:rsidR="00F705AF" w:rsidRPr="00F705AF">
        <w:rPr>
          <w:rFonts w:ascii="Verdana" w:eastAsia="Times New Roman" w:hAnsi="Verdana" w:cs="Times New Roman"/>
          <w:color w:val="4C4C4C"/>
          <w:sz w:val="20"/>
          <w:szCs w:val="20"/>
          <w:lang w:eastAsia="pt-BR"/>
        </w:rPr>
        <w:t>Colégio Elias Zarzur</w:t>
      </w:r>
      <w:proofErr w:type="gramStart"/>
      <w:r w:rsidR="00F705AF" w:rsidRPr="00F705AF">
        <w:rPr>
          <w:rFonts w:ascii="Verdana" w:eastAsia="Times New Roman" w:hAnsi="Verdana" w:cs="Times New Roman"/>
          <w:color w:val="4C4C4C"/>
          <w:sz w:val="20"/>
          <w:szCs w:val="20"/>
          <w:lang w:eastAsia="pt-BR"/>
        </w:rPr>
        <w:t xml:space="preserve">  </w:t>
      </w:r>
      <w:r w:rsidR="00F705AF"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coleta dados pessoais de diversas formas, conforme explicado na tabela abaixo:</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tbl>
      <w:tblPr>
        <w:tblW w:w="15390" w:type="dxa"/>
        <w:tblInd w:w="-720" w:type="dxa"/>
        <w:tblCellMar>
          <w:left w:w="0" w:type="dxa"/>
          <w:right w:w="0" w:type="dxa"/>
        </w:tblCellMar>
        <w:tblLook w:val="04A0" w:firstRow="1" w:lastRow="0" w:firstColumn="1" w:lastColumn="0" w:noHBand="0" w:noVBand="1"/>
      </w:tblPr>
      <w:tblGrid>
        <w:gridCol w:w="3579"/>
        <w:gridCol w:w="3580"/>
        <w:gridCol w:w="8231"/>
      </w:tblGrid>
      <w:tr w:rsidR="00BF1259" w:rsidRPr="00F705AF" w:rsidTr="00F705AF">
        <w:tc>
          <w:tcPr>
            <w:tcW w:w="1163" w:type="pct"/>
            <w:tcBorders>
              <w:top w:val="nil"/>
              <w:left w:val="nil"/>
              <w:bottom w:val="single" w:sz="8" w:space="0" w:color="0B4175"/>
              <w:right w:val="nil"/>
            </w:tcBorders>
            <w:shd w:val="clear" w:color="auto" w:fill="0B4175"/>
            <w:tcMar>
              <w:top w:w="75" w:type="dxa"/>
              <w:left w:w="0" w:type="dxa"/>
              <w:bottom w:w="75" w:type="dxa"/>
              <w:right w:w="0" w:type="dxa"/>
            </w:tcMar>
            <w:vAlign w:val="center"/>
            <w:hideMark/>
          </w:tcPr>
          <w:p w:rsidR="00BF1259" w:rsidRPr="00F705AF" w:rsidRDefault="00BF1259" w:rsidP="00BF1259">
            <w:pPr>
              <w:spacing w:after="0" w:line="285" w:lineRule="atLeast"/>
              <w:jc w:val="center"/>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FFFFFF"/>
                <w:sz w:val="12"/>
                <w:szCs w:val="12"/>
                <w:bdr w:val="none" w:sz="0" w:space="0" w:color="auto" w:frame="1"/>
                <w:lang w:eastAsia="pt-BR"/>
              </w:rPr>
              <w:t>Categoria de dados</w:t>
            </w:r>
          </w:p>
        </w:tc>
        <w:tc>
          <w:tcPr>
            <w:tcW w:w="1163" w:type="pct"/>
            <w:tcBorders>
              <w:top w:val="nil"/>
              <w:left w:val="nil"/>
              <w:bottom w:val="single" w:sz="8" w:space="0" w:color="0B4175"/>
              <w:right w:val="nil"/>
            </w:tcBorders>
            <w:shd w:val="clear" w:color="auto" w:fill="0B4175"/>
            <w:tcMar>
              <w:top w:w="75" w:type="dxa"/>
              <w:left w:w="0" w:type="dxa"/>
              <w:bottom w:w="75" w:type="dxa"/>
              <w:right w:w="0" w:type="dxa"/>
            </w:tcMar>
            <w:vAlign w:val="center"/>
            <w:hideMark/>
          </w:tcPr>
          <w:p w:rsidR="00BF1259" w:rsidRPr="00F705AF" w:rsidRDefault="00BF1259" w:rsidP="00BF1259">
            <w:pPr>
              <w:spacing w:after="0" w:line="285" w:lineRule="atLeast"/>
              <w:jc w:val="center"/>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FFFFFF"/>
                <w:sz w:val="12"/>
                <w:szCs w:val="12"/>
                <w:bdr w:val="none" w:sz="0" w:space="0" w:color="auto" w:frame="1"/>
                <w:lang w:eastAsia="pt-BR"/>
              </w:rPr>
              <w:t>Forma de coleta</w:t>
            </w:r>
          </w:p>
        </w:tc>
        <w:tc>
          <w:tcPr>
            <w:tcW w:w="2674" w:type="pct"/>
            <w:tcBorders>
              <w:top w:val="nil"/>
              <w:left w:val="nil"/>
              <w:bottom w:val="single" w:sz="8" w:space="0" w:color="0B4175"/>
              <w:right w:val="nil"/>
            </w:tcBorders>
            <w:shd w:val="clear" w:color="auto" w:fill="0B4175"/>
            <w:tcMar>
              <w:top w:w="75" w:type="dxa"/>
              <w:left w:w="0" w:type="dxa"/>
              <w:bottom w:w="75" w:type="dxa"/>
              <w:right w:w="0" w:type="dxa"/>
            </w:tcMar>
            <w:vAlign w:val="center"/>
            <w:hideMark/>
          </w:tcPr>
          <w:p w:rsidR="00BF1259" w:rsidRPr="00F705AF" w:rsidRDefault="00BF1259" w:rsidP="00BF1259">
            <w:pPr>
              <w:spacing w:after="0" w:line="285" w:lineRule="atLeast"/>
              <w:jc w:val="center"/>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FFFFFF"/>
                <w:sz w:val="12"/>
                <w:szCs w:val="12"/>
                <w:bdr w:val="none" w:sz="0" w:space="0" w:color="auto" w:frame="1"/>
                <w:lang w:eastAsia="pt-BR"/>
              </w:rPr>
              <w:t>Descrição da categoria</w:t>
            </w:r>
          </w:p>
        </w:tc>
      </w:tr>
      <w:tr w:rsidR="00BF1259" w:rsidRPr="00F705AF" w:rsidTr="00F705AF">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b/>
                <w:bCs/>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Dados dos alunos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Informação fornecida pelo titular</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bdr w:val="none" w:sz="0" w:space="0" w:color="auto" w:frame="1"/>
                <w:lang w:eastAsia="pt-BR"/>
              </w:rPr>
              <w:t xml:space="preserve">São os dados pessoais fornecidos pelo titular e/ou seu responsável legal. Esses dados são necessários para estabelecer uma relação contratual entre o titular e o </w:t>
            </w:r>
            <w:r w:rsidR="00F705AF" w:rsidRPr="00F705AF">
              <w:rPr>
                <w:rFonts w:ascii="Verdana" w:eastAsia="Times New Roman" w:hAnsi="Verdana" w:cs="Times New Roman"/>
                <w:color w:val="4C4C4C"/>
                <w:sz w:val="12"/>
                <w:szCs w:val="12"/>
                <w:bdr w:val="none" w:sz="0" w:space="0" w:color="auto" w:frame="1"/>
                <w:lang w:eastAsia="pt-BR"/>
              </w:rPr>
              <w:t xml:space="preserve">Colégio Elias </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Zarzur </w:t>
            </w:r>
            <w:r w:rsidRPr="00F705AF">
              <w:rPr>
                <w:rFonts w:ascii="Verdana" w:eastAsia="Times New Roman" w:hAnsi="Verdana" w:cs="Times New Roman"/>
                <w:color w:val="4C4C4C"/>
                <w:sz w:val="12"/>
                <w:szCs w:val="12"/>
                <w:bdr w:val="none" w:sz="0" w:space="0" w:color="auto" w:frame="1"/>
                <w:lang w:eastAsia="pt-BR"/>
              </w:rPr>
              <w:t>.</w:t>
            </w:r>
            <w:proofErr w:type="gramEnd"/>
            <w:r w:rsidRPr="00F705AF">
              <w:rPr>
                <w:rFonts w:ascii="Verdana" w:eastAsia="Times New Roman" w:hAnsi="Verdana" w:cs="Times New Roman"/>
                <w:color w:val="4C4C4C"/>
                <w:sz w:val="12"/>
                <w:szCs w:val="12"/>
                <w:bdr w:val="none" w:sz="0" w:space="0" w:color="auto" w:frame="1"/>
                <w:lang w:eastAsia="pt-BR"/>
              </w:rPr>
              <w:t xml:space="preserve"> A categoria inclui, entre outros, o nome civil, a filiação, informações sobre o responsável legal, endereço postal e de e-mail, número de telefone, data de nascimento, sexo, país, números de documentos </w:t>
            </w:r>
            <w:proofErr w:type="gramStart"/>
            <w:r w:rsidRPr="00F705AF">
              <w:rPr>
                <w:rFonts w:ascii="Verdana" w:eastAsia="Times New Roman" w:hAnsi="Verdana" w:cs="Times New Roman"/>
                <w:color w:val="4C4C4C"/>
                <w:sz w:val="12"/>
                <w:szCs w:val="12"/>
                <w:bdr w:val="none" w:sz="0" w:space="0" w:color="auto" w:frame="1"/>
                <w:lang w:eastAsia="pt-BR"/>
              </w:rPr>
              <w:t>oficiais e histórico escolar</w:t>
            </w:r>
            <w:proofErr w:type="gramEnd"/>
            <w:r w:rsidRPr="00F705AF">
              <w:rPr>
                <w:rFonts w:ascii="Verdana" w:eastAsia="Times New Roman" w:hAnsi="Verdana" w:cs="Times New Roman"/>
                <w:color w:val="4C4C4C"/>
                <w:sz w:val="12"/>
                <w:szCs w:val="12"/>
                <w:bdr w:val="none" w:sz="0" w:space="0" w:color="auto" w:frame="1"/>
                <w:lang w:eastAsia="pt-BR"/>
              </w:rPr>
              <w:t>.</w:t>
            </w:r>
          </w:p>
        </w:tc>
      </w:tr>
      <w:tr w:rsidR="00BF1259" w:rsidRPr="00F705AF" w:rsidTr="00F705AF">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b/>
                <w:bCs/>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Dados dos candidatos e/ou colaboradores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Informação fornecida pelo titular</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bdr w:val="none" w:sz="0" w:space="0" w:color="auto" w:frame="1"/>
                <w:lang w:eastAsia="pt-BR"/>
              </w:rPr>
              <w:t xml:space="preserve">São os dados pessoais fornecidos pelo titular ou coletados pelo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 xml:space="preserve"> </w:t>
            </w:r>
            <w:proofErr w:type="gramEnd"/>
            <w:r w:rsidRPr="00F705AF">
              <w:rPr>
                <w:rFonts w:ascii="Verdana" w:eastAsia="Times New Roman" w:hAnsi="Verdana" w:cs="Times New Roman"/>
                <w:color w:val="4C4C4C"/>
                <w:sz w:val="12"/>
                <w:szCs w:val="12"/>
                <w:bdr w:val="none" w:sz="0" w:space="0" w:color="auto" w:frame="1"/>
                <w:lang w:eastAsia="pt-BR"/>
              </w:rPr>
              <w:t xml:space="preserve">durante o processo seletivo ou no momento da contratação. Esses dados são necessários para estabelecer uma relação contratual entre o titular e 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w:t>
            </w:r>
            <w:proofErr w:type="gramEnd"/>
            <w:r w:rsidRPr="00F705AF">
              <w:rPr>
                <w:rFonts w:ascii="Verdana" w:eastAsia="Times New Roman" w:hAnsi="Verdana" w:cs="Times New Roman"/>
                <w:color w:val="4C4C4C"/>
                <w:sz w:val="12"/>
                <w:szCs w:val="12"/>
                <w:bdr w:val="none" w:sz="0" w:space="0" w:color="auto" w:frame="1"/>
                <w:lang w:eastAsia="pt-BR"/>
              </w:rPr>
              <w:t xml:space="preserve"> A categoria inclui, entre outros, o nome civil, a filiação, informações sobre o histórico profissional e acadêmico, endereço postal e de e-mail, número de telefone, data de nascimento, sexo, país e números de documentos oficiais.</w:t>
            </w:r>
          </w:p>
        </w:tc>
      </w:tr>
      <w:tr w:rsidR="00BF1259" w:rsidRPr="00F705AF" w:rsidTr="00F705AF">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b/>
                <w:bCs/>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 xml:space="preserve">Dados relativos à </w:t>
            </w:r>
            <w:proofErr w:type="gramStart"/>
            <w:r w:rsidRPr="00F705AF">
              <w:rPr>
                <w:rFonts w:ascii="Verdana" w:eastAsia="Times New Roman" w:hAnsi="Verdana" w:cs="Times New Roman"/>
                <w:b/>
                <w:bCs/>
                <w:color w:val="4C4C4C"/>
                <w:sz w:val="12"/>
                <w:szCs w:val="12"/>
                <w:bdr w:val="none" w:sz="0" w:space="0" w:color="auto" w:frame="1"/>
                <w:lang w:eastAsia="pt-BR"/>
              </w:rPr>
              <w:t>performance</w:t>
            </w:r>
            <w:proofErr w:type="gramEnd"/>
            <w:r w:rsidRPr="00F705AF">
              <w:rPr>
                <w:rFonts w:ascii="Verdana" w:eastAsia="Times New Roman" w:hAnsi="Verdana" w:cs="Times New Roman"/>
                <w:b/>
                <w:bCs/>
                <w:color w:val="4C4C4C"/>
                <w:sz w:val="12"/>
                <w:szCs w:val="12"/>
                <w:bdr w:val="none" w:sz="0" w:space="0" w:color="auto" w:frame="1"/>
                <w:lang w:eastAsia="pt-BR"/>
              </w:rPr>
              <w:t xml:space="preserve"> dos alunos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Informação produzida no escopo do Contrato de Prestação de Serviços Educacionais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bdr w:val="none" w:sz="0" w:space="0" w:color="auto" w:frame="1"/>
                <w:lang w:eastAsia="pt-BR"/>
              </w:rPr>
              <w:t xml:space="preserve">São dados pessoais produzidos pelo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 xml:space="preserve"> </w:t>
            </w:r>
            <w:proofErr w:type="gramEnd"/>
            <w:r w:rsidRPr="00F705AF">
              <w:rPr>
                <w:rFonts w:ascii="Verdana" w:eastAsia="Times New Roman" w:hAnsi="Verdana" w:cs="Times New Roman"/>
                <w:color w:val="4C4C4C"/>
                <w:sz w:val="12"/>
                <w:szCs w:val="12"/>
                <w:bdr w:val="none" w:sz="0" w:space="0" w:color="auto" w:frame="1"/>
                <w:lang w:eastAsia="pt-BR"/>
              </w:rPr>
              <w:t xml:space="preserve">e pelo aluno com relação à sua performance. A categoria inclui, entre outros, o controle de frequência, as avaliações, os trabalhos redigidos e apresentados, as provas, os resultados e notas, as advertências e todo o histórico escolar do aluno no </w:t>
            </w:r>
            <w:r w:rsidR="00F705AF" w:rsidRPr="00F705AF">
              <w:rPr>
                <w:rFonts w:ascii="Verdana" w:eastAsia="Times New Roman" w:hAnsi="Verdana" w:cs="Times New Roman"/>
                <w:color w:val="4C4C4C"/>
                <w:sz w:val="12"/>
                <w:szCs w:val="12"/>
                <w:bdr w:val="none" w:sz="0" w:space="0" w:color="auto" w:frame="1"/>
                <w:lang w:eastAsia="pt-BR"/>
              </w:rPr>
              <w:t xml:space="preserve">COLÉGIO ELIAS </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ZARZUR </w:t>
            </w:r>
            <w:r w:rsidRPr="00F705AF">
              <w:rPr>
                <w:rFonts w:ascii="Verdana" w:eastAsia="Times New Roman" w:hAnsi="Verdana" w:cs="Times New Roman"/>
                <w:color w:val="4C4C4C"/>
                <w:sz w:val="12"/>
                <w:szCs w:val="12"/>
                <w:bdr w:val="none" w:sz="0" w:space="0" w:color="auto" w:frame="1"/>
                <w:lang w:eastAsia="pt-BR"/>
              </w:rPr>
              <w:t>.</w:t>
            </w:r>
            <w:proofErr w:type="gramEnd"/>
          </w:p>
        </w:tc>
      </w:tr>
      <w:tr w:rsidR="00BF1259" w:rsidRPr="00F705AF" w:rsidTr="00F705AF">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b/>
                <w:bCs/>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 xml:space="preserve">Dados relativos à </w:t>
            </w:r>
            <w:proofErr w:type="gramStart"/>
            <w:r w:rsidRPr="00F705AF">
              <w:rPr>
                <w:rFonts w:ascii="Verdana" w:eastAsia="Times New Roman" w:hAnsi="Verdana" w:cs="Times New Roman"/>
                <w:b/>
                <w:bCs/>
                <w:color w:val="4C4C4C"/>
                <w:sz w:val="12"/>
                <w:szCs w:val="12"/>
                <w:bdr w:val="none" w:sz="0" w:space="0" w:color="auto" w:frame="1"/>
                <w:lang w:eastAsia="pt-BR"/>
              </w:rPr>
              <w:t>performance</w:t>
            </w:r>
            <w:proofErr w:type="gramEnd"/>
            <w:r w:rsidRPr="00F705AF">
              <w:rPr>
                <w:rFonts w:ascii="Verdana" w:eastAsia="Times New Roman" w:hAnsi="Verdana" w:cs="Times New Roman"/>
                <w:b/>
                <w:bCs/>
                <w:color w:val="4C4C4C"/>
                <w:sz w:val="12"/>
                <w:szCs w:val="12"/>
                <w:bdr w:val="none" w:sz="0" w:space="0" w:color="auto" w:frame="1"/>
                <w:lang w:eastAsia="pt-BR"/>
              </w:rPr>
              <w:t xml:space="preserve"> dos colaboradores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Informação produzida no escopo do Contrato de Trabalho</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bdr w:val="none" w:sz="0" w:space="0" w:color="auto" w:frame="1"/>
                <w:lang w:eastAsia="pt-BR"/>
              </w:rPr>
              <w:t xml:space="preserve">São dados pessoais produzidos pelo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 xml:space="preserve"> </w:t>
            </w:r>
            <w:proofErr w:type="gramEnd"/>
            <w:r w:rsidRPr="00F705AF">
              <w:rPr>
                <w:rFonts w:ascii="Verdana" w:eastAsia="Times New Roman" w:hAnsi="Verdana" w:cs="Times New Roman"/>
                <w:color w:val="4C4C4C"/>
                <w:sz w:val="12"/>
                <w:szCs w:val="12"/>
                <w:bdr w:val="none" w:sz="0" w:space="0" w:color="auto" w:frame="1"/>
                <w:lang w:eastAsia="pt-BR"/>
              </w:rPr>
              <w:t xml:space="preserve">e pelo colaborador com relação à sua performance. A categoria inclui, entre outros, o controle de frequência, as avaliações, as férias, os benefícios, as intercorrências trabalhistas e previdenciárias, as promoções, as advertências e todo o histórico do colaborador no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w:t>
            </w:r>
            <w:proofErr w:type="gramEnd"/>
          </w:p>
        </w:tc>
      </w:tr>
      <w:tr w:rsidR="00BF1259" w:rsidRPr="00F705AF" w:rsidTr="00F705AF">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Dados financeiros dos responsáveis legais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Informação produzida no escopo do Contrato de Prestação de Serviços Educacionais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bdr w:val="none" w:sz="0" w:space="0" w:color="auto" w:frame="1"/>
                <w:lang w:eastAsia="pt-BR"/>
              </w:rPr>
              <w:t xml:space="preserve">São dados pessoais produzidos pelo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 xml:space="preserve"> </w:t>
            </w:r>
            <w:proofErr w:type="gramEnd"/>
            <w:r w:rsidRPr="00F705AF">
              <w:rPr>
                <w:rFonts w:ascii="Verdana" w:eastAsia="Times New Roman" w:hAnsi="Verdana" w:cs="Times New Roman"/>
                <w:color w:val="4C4C4C"/>
                <w:sz w:val="12"/>
                <w:szCs w:val="12"/>
                <w:bdr w:val="none" w:sz="0" w:space="0" w:color="auto" w:frame="1"/>
                <w:lang w:eastAsia="pt-BR"/>
              </w:rPr>
              <w:t>com relação ao cumprimento, pelo responsável legal, de obrigações contratuais financeiras, bem como dados pessoais fornecidos pelo responsável legal. A categoria inclui, entre outros, o histórico de pagamentos, a taxa de inadimplência ou atraso, o valor da anuidade, e os documentos exigidos para análise de concessão de bolsas de estudos integrais e demais benefícios nos termos da Lei nº 12.101/09.</w:t>
            </w:r>
          </w:p>
        </w:tc>
      </w:tr>
      <w:tr w:rsidR="00BF1259" w:rsidRPr="00F705AF" w:rsidTr="00F705AF">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b/>
                <w:bCs/>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Dados financeiros dos colaboradores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Informação produzida no escopo do Contrato de Trabalho</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bdr w:val="none" w:sz="0" w:space="0" w:color="auto" w:frame="1"/>
                <w:lang w:eastAsia="pt-BR"/>
              </w:rPr>
              <w:t xml:space="preserve">São dados pessoais produzidos pelo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 xml:space="preserve"> </w:t>
            </w:r>
            <w:proofErr w:type="gramEnd"/>
            <w:r w:rsidRPr="00F705AF">
              <w:rPr>
                <w:rFonts w:ascii="Verdana" w:eastAsia="Times New Roman" w:hAnsi="Verdana" w:cs="Times New Roman"/>
                <w:color w:val="4C4C4C"/>
                <w:sz w:val="12"/>
                <w:szCs w:val="12"/>
                <w:bdr w:val="none" w:sz="0" w:space="0" w:color="auto" w:frame="1"/>
                <w:lang w:eastAsia="pt-BR"/>
              </w:rPr>
              <w:t>com relação ao cumprimento de suas obrigações contratuais financeiras para com os colaboradores. A categoria inclui, entre outros, o histórico de remuneração, a forma de compensação da remuneração, a natureza e os componentes da remuneração.</w:t>
            </w:r>
          </w:p>
        </w:tc>
      </w:tr>
      <w:tr w:rsidR="00BF1259" w:rsidRPr="00F705AF" w:rsidTr="00F705AF">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b/>
                <w:bCs/>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Dados de saúde dos alunos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Informação fornecida pelo titular com complemento pelo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jc w:val="both"/>
              <w:rPr>
                <w:rFonts w:ascii="Verdana" w:eastAsia="Times New Roman" w:hAnsi="Verdana" w:cs="Times New Roman"/>
                <w:color w:val="4C4C4C"/>
                <w:sz w:val="12"/>
                <w:szCs w:val="12"/>
                <w:lang w:eastAsia="pt-BR"/>
              </w:rPr>
            </w:pPr>
            <w:proofErr w:type="gramEnd"/>
            <w:r w:rsidRPr="00F705AF">
              <w:rPr>
                <w:rFonts w:ascii="Verdana" w:eastAsia="Times New Roman" w:hAnsi="Verdana" w:cs="Times New Roman"/>
                <w:color w:val="4C4C4C"/>
                <w:sz w:val="12"/>
                <w:szCs w:val="12"/>
                <w:bdr w:val="none" w:sz="0" w:space="0" w:color="auto" w:frame="1"/>
                <w:lang w:eastAsia="pt-BR"/>
              </w:rPr>
              <w:t xml:space="preserve">São dados pessoais fornecidos pelo titular e/ou seu responsável legal e produzidos pelo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 xml:space="preserve"> </w:t>
            </w:r>
            <w:proofErr w:type="gramEnd"/>
            <w:r w:rsidRPr="00F705AF">
              <w:rPr>
                <w:rFonts w:ascii="Verdana" w:eastAsia="Times New Roman" w:hAnsi="Verdana" w:cs="Times New Roman"/>
                <w:color w:val="4C4C4C"/>
                <w:sz w:val="12"/>
                <w:szCs w:val="12"/>
                <w:bdr w:val="none" w:sz="0" w:space="0" w:color="auto" w:frame="1"/>
                <w:lang w:eastAsia="pt-BR"/>
              </w:rPr>
              <w:t xml:space="preserve">com relação à saúde do aluno. A categoria inclui, entre outros, tipo sanguíneo, histórico de vacinas, relatórios de profissionais da saúde, alergias detectadas, informações nutricionais, visitas à enfermaria e, até mesmo, a percepção, pelos profissionais do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proofErr w:type="gramEnd"/>
            <w:r w:rsidRPr="00F705AF">
              <w:rPr>
                <w:rFonts w:ascii="Verdana" w:eastAsia="Times New Roman" w:hAnsi="Verdana" w:cs="Times New Roman"/>
                <w:color w:val="4C4C4C"/>
                <w:sz w:val="12"/>
                <w:szCs w:val="12"/>
                <w:bdr w:val="none" w:sz="0" w:space="0" w:color="auto" w:frame="1"/>
                <w:lang w:eastAsia="pt-BR"/>
              </w:rPr>
              <w:t>, de eventuais questões de saúde que afetem o desenvolvimento escolar do aluno, como deficiência visual ou auditiva.</w:t>
            </w:r>
          </w:p>
        </w:tc>
      </w:tr>
      <w:tr w:rsidR="00BF1259" w:rsidRPr="00F705AF" w:rsidTr="00F705AF">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b/>
                <w:bCs/>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Dados de saúde dos colaboradores</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Informação fornecida pelo titular com complemento pelo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00146513" w:rsidRPr="00F705AF">
              <w:rPr>
                <w:rFonts w:ascii="Verdana" w:eastAsia="Times New Roman" w:hAnsi="Verdana" w:cs="Times New Roman"/>
                <w:color w:val="4C4C4C"/>
                <w:sz w:val="12"/>
                <w:szCs w:val="12"/>
                <w:lang w:eastAsia="pt-BR"/>
              </w:rPr>
              <w:t xml:space="preserve">  </w:t>
            </w:r>
          </w:p>
        </w:tc>
        <w:tc>
          <w:tcPr>
            <w:tcW w:w="0" w:type="auto"/>
            <w:tcBorders>
              <w:top w:val="nil"/>
              <w:left w:val="nil"/>
              <w:bottom w:val="single" w:sz="8" w:space="0" w:color="0B4175"/>
              <w:right w:val="nil"/>
            </w:tcBorders>
            <w:tcMar>
              <w:top w:w="75" w:type="dxa"/>
              <w:left w:w="0" w:type="dxa"/>
              <w:bottom w:w="75" w:type="dxa"/>
              <w:right w:w="0" w:type="dxa"/>
            </w:tcMar>
            <w:vAlign w:val="center"/>
            <w:hideMark/>
          </w:tcPr>
          <w:p w:rsidR="00BF1259" w:rsidRPr="00F705AF" w:rsidRDefault="00BF1259" w:rsidP="00BF1259">
            <w:pPr>
              <w:spacing w:after="0" w:line="285" w:lineRule="atLeast"/>
              <w:jc w:val="both"/>
              <w:rPr>
                <w:rFonts w:ascii="Verdana" w:eastAsia="Times New Roman" w:hAnsi="Verdana" w:cs="Times New Roman"/>
                <w:color w:val="4C4C4C"/>
                <w:sz w:val="12"/>
                <w:szCs w:val="12"/>
                <w:lang w:eastAsia="pt-BR"/>
              </w:rPr>
            </w:pPr>
            <w:proofErr w:type="gramEnd"/>
            <w:r w:rsidRPr="00F705AF">
              <w:rPr>
                <w:rFonts w:ascii="Verdana" w:eastAsia="Times New Roman" w:hAnsi="Verdana" w:cs="Times New Roman"/>
                <w:color w:val="4C4C4C"/>
                <w:sz w:val="12"/>
                <w:szCs w:val="12"/>
                <w:bdr w:val="none" w:sz="0" w:space="0" w:color="auto" w:frame="1"/>
                <w:lang w:eastAsia="pt-BR"/>
              </w:rPr>
              <w:t xml:space="preserve">São dados pessoais fornecidos pelo titular e complementados pelo </w:t>
            </w:r>
            <w:r w:rsidR="00F705AF" w:rsidRPr="00F705AF">
              <w:rPr>
                <w:rFonts w:ascii="Verdana" w:eastAsia="Times New Roman" w:hAnsi="Verdana" w:cs="Times New Roman"/>
                <w:color w:val="4C4C4C"/>
                <w:sz w:val="12"/>
                <w:szCs w:val="12"/>
                <w:bdr w:val="none" w:sz="0" w:space="0" w:color="auto" w:frame="1"/>
                <w:lang w:eastAsia="pt-BR"/>
              </w:rPr>
              <w:t>COLÉGIO ELIAS ZARZUR</w:t>
            </w:r>
            <w:proofErr w:type="gramStart"/>
            <w:r w:rsidR="00F705AF" w:rsidRPr="00F705AF">
              <w:rPr>
                <w:rFonts w:ascii="Verdana" w:eastAsia="Times New Roman" w:hAnsi="Verdana" w:cs="Times New Roman"/>
                <w:color w:val="4C4C4C"/>
                <w:sz w:val="12"/>
                <w:szCs w:val="12"/>
                <w:bdr w:val="none" w:sz="0" w:space="0" w:color="auto" w:frame="1"/>
                <w:lang w:eastAsia="pt-BR"/>
              </w:rPr>
              <w:t xml:space="preserve">  </w:t>
            </w:r>
            <w:r w:rsidRPr="00F705AF">
              <w:rPr>
                <w:rFonts w:ascii="Verdana" w:eastAsia="Times New Roman" w:hAnsi="Verdana" w:cs="Times New Roman"/>
                <w:color w:val="4C4C4C"/>
                <w:sz w:val="12"/>
                <w:szCs w:val="12"/>
                <w:bdr w:val="none" w:sz="0" w:space="0" w:color="auto" w:frame="1"/>
                <w:lang w:eastAsia="pt-BR"/>
              </w:rPr>
              <w:t xml:space="preserve"> </w:t>
            </w:r>
            <w:proofErr w:type="gramEnd"/>
            <w:r w:rsidRPr="00F705AF">
              <w:rPr>
                <w:rFonts w:ascii="Verdana" w:eastAsia="Times New Roman" w:hAnsi="Verdana" w:cs="Times New Roman"/>
                <w:color w:val="4C4C4C"/>
                <w:sz w:val="12"/>
                <w:szCs w:val="12"/>
                <w:bdr w:val="none" w:sz="0" w:space="0" w:color="auto" w:frame="1"/>
                <w:lang w:eastAsia="pt-BR"/>
              </w:rPr>
              <w:t xml:space="preserve">com relação à saúde do colaborador. A categoria inclui, entre outros, os exames admissional, periódicos e </w:t>
            </w:r>
            <w:proofErr w:type="spellStart"/>
            <w:r w:rsidRPr="00F705AF">
              <w:rPr>
                <w:rFonts w:ascii="Verdana" w:eastAsia="Times New Roman" w:hAnsi="Verdana" w:cs="Times New Roman"/>
                <w:color w:val="4C4C4C"/>
                <w:sz w:val="12"/>
                <w:szCs w:val="12"/>
                <w:bdr w:val="none" w:sz="0" w:space="0" w:color="auto" w:frame="1"/>
                <w:lang w:eastAsia="pt-BR"/>
              </w:rPr>
              <w:t>demissional</w:t>
            </w:r>
            <w:proofErr w:type="spellEnd"/>
            <w:r w:rsidRPr="00F705AF">
              <w:rPr>
                <w:rFonts w:ascii="Verdana" w:eastAsia="Times New Roman" w:hAnsi="Verdana" w:cs="Times New Roman"/>
                <w:color w:val="4C4C4C"/>
                <w:sz w:val="12"/>
                <w:szCs w:val="12"/>
                <w:bdr w:val="none" w:sz="0" w:space="0" w:color="auto" w:frame="1"/>
                <w:lang w:eastAsia="pt-BR"/>
              </w:rPr>
              <w:t>, as visitas à enfermaria, tipo sanguíneo, histórico de vacinas, alergias detectadas, informações nutricionais, ausências e licenças justificadas por motivos de saúde.</w:t>
            </w:r>
          </w:p>
        </w:tc>
      </w:tr>
    </w:tbl>
    <w:p w:rsidR="00BF1259" w:rsidRPr="00F705AF" w:rsidRDefault="00BF1259" w:rsidP="00BF1259">
      <w:pPr>
        <w:spacing w:after="0" w:line="240" w:lineRule="auto"/>
        <w:rPr>
          <w:rFonts w:ascii="Times New Roman" w:eastAsia="Times New Roman" w:hAnsi="Times New Roman" w:cs="Times New Roman"/>
          <w:sz w:val="16"/>
          <w:szCs w:val="16"/>
          <w:lang w:eastAsia="pt-BR"/>
        </w:rPr>
      </w:pPr>
      <w:r w:rsidRPr="00F705AF">
        <w:rPr>
          <w:rFonts w:ascii="Verdana" w:eastAsia="Times New Roman" w:hAnsi="Verdana" w:cs="Times New Roman"/>
          <w:color w:val="4C4C4C"/>
          <w:sz w:val="12"/>
          <w:szCs w:val="12"/>
          <w:lang w:eastAsia="pt-BR"/>
        </w:rPr>
        <w:br/>
      </w:r>
    </w:p>
    <w:p w:rsidR="00BF1259" w:rsidRPr="00F705AF" w:rsidRDefault="00F705AF" w:rsidP="00BF1259">
      <w:pPr>
        <w:spacing w:after="0" w:line="224" w:lineRule="atLeast"/>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COLÉGIO ELIAS ZARZUR</w:t>
      </w:r>
      <w:proofErr w:type="gramStart"/>
      <w:r w:rsidRPr="00F705AF">
        <w:rPr>
          <w:rFonts w:ascii="Verdana" w:eastAsia="Times New Roman" w:hAnsi="Verdana" w:cs="Times New Roman"/>
          <w:color w:val="4C4C4C"/>
          <w:sz w:val="12"/>
          <w:szCs w:val="12"/>
          <w:lang w:eastAsia="pt-BR"/>
        </w:rPr>
        <w:t xml:space="preserve">  </w:t>
      </w:r>
      <w:r w:rsidR="00BF1259" w:rsidRPr="00F705AF">
        <w:rPr>
          <w:rFonts w:ascii="Verdana" w:eastAsia="Times New Roman" w:hAnsi="Verdana" w:cs="Times New Roman"/>
          <w:color w:val="4C4C4C"/>
          <w:sz w:val="12"/>
          <w:szCs w:val="12"/>
          <w:lang w:eastAsia="pt-BR"/>
        </w:rPr>
        <w:t xml:space="preserve"> </w:t>
      </w:r>
      <w:proofErr w:type="gramEnd"/>
      <w:r w:rsidR="00BF1259" w:rsidRPr="00F705AF">
        <w:rPr>
          <w:rFonts w:ascii="Verdana" w:eastAsia="Times New Roman" w:hAnsi="Verdana" w:cs="Times New Roman"/>
          <w:color w:val="4C4C4C"/>
          <w:sz w:val="12"/>
          <w:szCs w:val="12"/>
          <w:lang w:eastAsia="pt-BR"/>
        </w:rPr>
        <w:t>trata os dados pessoais de diversas formas, conforme exemplos constantes das tabelas abaixo, nos termos da LGPD, tendo sempre como objetivo o equilíbrio entre a adequada prestação de serviços e o cumprimento de suas obrigações legais quanto aos dados pessoais que controla.</w:t>
      </w:r>
    </w:p>
    <w:p w:rsidR="00BF1259" w:rsidRPr="00F705AF" w:rsidRDefault="00BF1259" w:rsidP="00BF1259">
      <w:pPr>
        <w:spacing w:after="0" w:line="240" w:lineRule="auto"/>
        <w:rPr>
          <w:rFonts w:ascii="Times New Roman" w:eastAsia="Times New Roman" w:hAnsi="Times New Roman" w:cs="Times New Roman"/>
          <w:sz w:val="16"/>
          <w:szCs w:val="16"/>
          <w:lang w:eastAsia="pt-BR"/>
        </w:rPr>
      </w:pPr>
    </w:p>
    <w:tbl>
      <w:tblPr>
        <w:tblW w:w="15390" w:type="dxa"/>
        <w:tblCellMar>
          <w:left w:w="0" w:type="dxa"/>
          <w:right w:w="0" w:type="dxa"/>
        </w:tblCellMar>
        <w:tblLook w:val="04A0" w:firstRow="1" w:lastRow="0" w:firstColumn="1" w:lastColumn="0" w:noHBand="0" w:noVBand="1"/>
      </w:tblPr>
      <w:tblGrid>
        <w:gridCol w:w="5079"/>
        <w:gridCol w:w="10311"/>
      </w:tblGrid>
      <w:tr w:rsidR="00BF1259" w:rsidRPr="00F705AF" w:rsidTr="00BF1259">
        <w:tc>
          <w:tcPr>
            <w:tcW w:w="15174" w:type="dxa"/>
            <w:gridSpan w:val="2"/>
            <w:tcBorders>
              <w:top w:val="single" w:sz="8" w:space="0" w:color="0B4175"/>
              <w:left w:val="nil"/>
              <w:bottom w:val="single" w:sz="8" w:space="0" w:color="0B4175"/>
              <w:right w:val="nil"/>
            </w:tcBorders>
            <w:tcMar>
              <w:top w:w="105" w:type="dxa"/>
              <w:left w:w="108" w:type="dxa"/>
              <w:bottom w:w="105" w:type="dxa"/>
              <w:right w:w="108" w:type="dxa"/>
            </w:tcMar>
            <w:vAlign w:val="center"/>
            <w:hideMark/>
          </w:tcPr>
          <w:p w:rsidR="00BF1259" w:rsidRPr="00F705AF" w:rsidRDefault="00BF1259" w:rsidP="00BF1259">
            <w:pPr>
              <w:spacing w:after="0" w:line="240" w:lineRule="auto"/>
              <w:jc w:val="center"/>
              <w:rPr>
                <w:rFonts w:ascii="Verdana" w:eastAsia="Times New Roman" w:hAnsi="Verdana" w:cs="Times New Roman"/>
                <w:b/>
                <w:bCs/>
                <w:color w:val="0B4175"/>
                <w:sz w:val="12"/>
                <w:szCs w:val="12"/>
                <w:lang w:eastAsia="pt-BR"/>
              </w:rPr>
            </w:pPr>
            <w:r w:rsidRPr="00F705AF">
              <w:rPr>
                <w:rFonts w:ascii="Verdana" w:eastAsia="Times New Roman" w:hAnsi="Verdana" w:cs="Times New Roman"/>
                <w:b/>
                <w:bCs/>
                <w:color w:val="0B4175"/>
                <w:sz w:val="12"/>
                <w:szCs w:val="12"/>
                <w:lang w:eastAsia="pt-BR"/>
              </w:rPr>
              <w:t xml:space="preserve">DADOS DE ALUNOS, PAIS E RESPONSÁVEIS </w:t>
            </w:r>
            <w:proofErr w:type="gramStart"/>
            <w:r w:rsidRPr="00F705AF">
              <w:rPr>
                <w:rFonts w:ascii="Verdana" w:eastAsia="Times New Roman" w:hAnsi="Verdana" w:cs="Times New Roman"/>
                <w:b/>
                <w:bCs/>
                <w:color w:val="0B4175"/>
                <w:sz w:val="12"/>
                <w:szCs w:val="12"/>
                <w:lang w:eastAsia="pt-BR"/>
              </w:rPr>
              <w:t>LEGAIS</w:t>
            </w:r>
            <w:proofErr w:type="gramEnd"/>
          </w:p>
        </w:tc>
      </w:tr>
      <w:tr w:rsidR="00BF1259" w:rsidRPr="00F705AF" w:rsidTr="00BF1259">
        <w:tc>
          <w:tcPr>
            <w:tcW w:w="1650" w:type="pct"/>
            <w:tcBorders>
              <w:top w:val="nil"/>
              <w:left w:val="nil"/>
              <w:bottom w:val="single" w:sz="8" w:space="0" w:color="0B4175"/>
              <w:right w:val="nil"/>
            </w:tcBorders>
            <w:shd w:val="clear" w:color="auto" w:fill="0B4175"/>
            <w:tcMar>
              <w:top w:w="105" w:type="dxa"/>
              <w:left w:w="108" w:type="dxa"/>
              <w:bottom w:w="105"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FFFFFF"/>
                <w:sz w:val="12"/>
                <w:szCs w:val="12"/>
                <w:lang w:eastAsia="pt-BR"/>
              </w:rPr>
            </w:pPr>
            <w:r w:rsidRPr="00F705AF">
              <w:rPr>
                <w:rFonts w:ascii="Verdana" w:eastAsia="Times New Roman" w:hAnsi="Verdana" w:cs="Times New Roman"/>
                <w:color w:val="FFFFFF"/>
                <w:sz w:val="12"/>
                <w:szCs w:val="12"/>
                <w:lang w:eastAsia="pt-BR"/>
              </w:rPr>
              <w:t>Base legal</w:t>
            </w:r>
          </w:p>
        </w:tc>
        <w:tc>
          <w:tcPr>
            <w:tcW w:w="3850" w:type="pct"/>
            <w:tcBorders>
              <w:top w:val="nil"/>
              <w:left w:val="nil"/>
              <w:bottom w:val="single" w:sz="8" w:space="0" w:color="0B4175"/>
              <w:right w:val="nil"/>
            </w:tcBorders>
            <w:shd w:val="clear" w:color="auto" w:fill="0B4175"/>
            <w:tcMar>
              <w:top w:w="105" w:type="dxa"/>
              <w:left w:w="108" w:type="dxa"/>
              <w:bottom w:w="105"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FFFFFF"/>
                <w:sz w:val="12"/>
                <w:szCs w:val="12"/>
                <w:lang w:eastAsia="pt-BR"/>
              </w:rPr>
            </w:pPr>
            <w:r w:rsidRPr="00F705AF">
              <w:rPr>
                <w:rFonts w:ascii="Verdana" w:eastAsia="Times New Roman" w:hAnsi="Verdana" w:cs="Times New Roman"/>
                <w:color w:val="FFFFFF"/>
                <w:sz w:val="12"/>
                <w:szCs w:val="12"/>
                <w:lang w:eastAsia="pt-BR"/>
              </w:rPr>
              <w:t>Exemplos de tratamento</w:t>
            </w:r>
          </w:p>
        </w:tc>
      </w:tr>
      <w:tr w:rsidR="00BF1259" w:rsidRPr="00F705AF"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Pr="00F705AF">
              <w:rPr>
                <w:rFonts w:ascii="Verdana" w:eastAsia="Times New Roman" w:hAnsi="Verdana" w:cs="Times New Roman"/>
                <w:color w:val="4C4C4C"/>
                <w:sz w:val="12"/>
                <w:szCs w:val="12"/>
                <w:lang w:eastAsia="pt-BR"/>
              </w:rPr>
              <w:t xml:space="preserve"> </w:t>
            </w:r>
            <w:proofErr w:type="gramEnd"/>
            <w:r w:rsidRPr="00F705AF">
              <w:rPr>
                <w:rFonts w:ascii="Verdana" w:eastAsia="Times New Roman" w:hAnsi="Verdana" w:cs="Times New Roman"/>
                <w:color w:val="4C4C4C"/>
                <w:sz w:val="12"/>
                <w:szCs w:val="12"/>
                <w:lang w:eastAsia="pt-BR"/>
              </w:rPr>
              <w:t>tratará dados pessoais de alunos, pais e responsáveis legais no âmbito do Contrato de Prestação de Serviços Educacionais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Elaboração de Contrato de Prestação de Serviços Educacionais</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Cobrança de anuidade</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Emissão e entrega de boletos diversos</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Análise de perfil socioeconômico para concessão de bolsa de estudos em atendimento aos requisitos da legislação </w:t>
            </w:r>
            <w:proofErr w:type="gramStart"/>
            <w:r w:rsidRPr="00F705AF">
              <w:rPr>
                <w:rFonts w:ascii="Verdana" w:eastAsia="Times New Roman" w:hAnsi="Verdana" w:cs="Times New Roman"/>
                <w:color w:val="4C4C4C"/>
                <w:sz w:val="12"/>
                <w:szCs w:val="12"/>
                <w:lang w:eastAsia="pt-BR"/>
              </w:rPr>
              <w:t>aplicável(</w:t>
            </w:r>
            <w:proofErr w:type="gramEnd"/>
            <w:r w:rsidRPr="00F705AF">
              <w:rPr>
                <w:rFonts w:ascii="Verdana" w:eastAsia="Times New Roman" w:hAnsi="Verdana" w:cs="Times New Roman"/>
                <w:color w:val="4C4C4C"/>
                <w:sz w:val="12"/>
                <w:szCs w:val="12"/>
                <w:lang w:eastAsia="pt-BR"/>
              </w:rPr>
              <w:t>CEBAS)</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Formação das turmas de alunos</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Controle de presença de alunos</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Avaliação da </w:t>
            </w:r>
            <w:proofErr w:type="gramStart"/>
            <w:r w:rsidRPr="00F705AF">
              <w:rPr>
                <w:rFonts w:ascii="Verdana" w:eastAsia="Times New Roman" w:hAnsi="Verdana" w:cs="Times New Roman"/>
                <w:color w:val="4C4C4C"/>
                <w:sz w:val="12"/>
                <w:szCs w:val="12"/>
                <w:lang w:eastAsia="pt-BR"/>
              </w:rPr>
              <w:t>performance</w:t>
            </w:r>
            <w:proofErr w:type="gramEnd"/>
            <w:r w:rsidRPr="00F705AF">
              <w:rPr>
                <w:rFonts w:ascii="Verdana" w:eastAsia="Times New Roman" w:hAnsi="Verdana" w:cs="Times New Roman"/>
                <w:color w:val="4C4C4C"/>
                <w:sz w:val="12"/>
                <w:szCs w:val="12"/>
                <w:lang w:eastAsia="pt-BR"/>
              </w:rPr>
              <w:t xml:space="preserve"> dos alunos</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Elaboração de atividades pedagógicas</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Acesso ao Portal Educacional</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Indicação de necessidade educacional especial</w:t>
            </w:r>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Transferência de aluno de currículo, período, turma ou </w:t>
            </w:r>
            <w:proofErr w:type="gramStart"/>
            <w:r w:rsidRPr="00F705AF">
              <w:rPr>
                <w:rFonts w:ascii="Verdana" w:eastAsia="Times New Roman" w:hAnsi="Verdana" w:cs="Times New Roman"/>
                <w:color w:val="4C4C4C"/>
                <w:sz w:val="12"/>
                <w:szCs w:val="12"/>
                <w:lang w:eastAsia="pt-BR"/>
              </w:rPr>
              <w:t>colégio</w:t>
            </w:r>
            <w:proofErr w:type="gramEnd"/>
          </w:p>
          <w:p w:rsidR="00BF1259" w:rsidRPr="00F705AF" w:rsidRDefault="00BF1259" w:rsidP="00BF1259">
            <w:pPr>
              <w:numPr>
                <w:ilvl w:val="0"/>
                <w:numId w:val="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Controle das autorizações de saída dos alunos</w:t>
            </w:r>
          </w:p>
          <w:p w:rsidR="00BF1259" w:rsidRPr="00F705AF" w:rsidRDefault="00BF1259" w:rsidP="00BF1259">
            <w:pPr>
              <w:numPr>
                <w:ilvl w:val="0"/>
                <w:numId w:val="2"/>
              </w:numPr>
              <w:spacing w:beforeAutospacing="1" w:after="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Entre outros</w:t>
            </w:r>
          </w:p>
        </w:tc>
      </w:tr>
      <w:tr w:rsidR="00BF1259" w:rsidRPr="00F705AF"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Pr="00F705AF">
              <w:rPr>
                <w:rFonts w:ascii="Verdana" w:eastAsia="Times New Roman" w:hAnsi="Verdana" w:cs="Times New Roman"/>
                <w:color w:val="4C4C4C"/>
                <w:sz w:val="12"/>
                <w:szCs w:val="12"/>
                <w:lang w:eastAsia="pt-BR"/>
              </w:rPr>
              <w:t xml:space="preserve"> </w:t>
            </w:r>
            <w:proofErr w:type="gramEnd"/>
            <w:r w:rsidRPr="00F705AF">
              <w:rPr>
                <w:rFonts w:ascii="Verdana" w:eastAsia="Times New Roman" w:hAnsi="Verdana" w:cs="Times New Roman"/>
                <w:color w:val="4C4C4C"/>
                <w:sz w:val="12"/>
                <w:szCs w:val="12"/>
                <w:lang w:eastAsia="pt-BR"/>
              </w:rPr>
              <w:t>tratará dados pessoais de alunos, pais e responsáveis legais para cumprir suas obrigações legais e regulatórias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3"/>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Cadastro de dados pessoais e de histórico escolar do aluno em sistemas governamentais, como Secretaria Escolar Digital (SED), Sistema </w:t>
            </w:r>
            <w:proofErr w:type="spellStart"/>
            <w:r w:rsidRPr="00F705AF">
              <w:rPr>
                <w:rFonts w:ascii="Verdana" w:eastAsia="Times New Roman" w:hAnsi="Verdana" w:cs="Times New Roman"/>
                <w:color w:val="4C4C4C"/>
                <w:sz w:val="12"/>
                <w:szCs w:val="12"/>
                <w:lang w:eastAsia="pt-BR"/>
              </w:rPr>
              <w:t>Educacenso</w:t>
            </w:r>
            <w:proofErr w:type="spellEnd"/>
            <w:r w:rsidRPr="00F705AF">
              <w:rPr>
                <w:rFonts w:ascii="Verdana" w:eastAsia="Times New Roman" w:hAnsi="Verdana" w:cs="Times New Roman"/>
                <w:color w:val="4C4C4C"/>
                <w:sz w:val="12"/>
                <w:szCs w:val="12"/>
                <w:lang w:eastAsia="pt-BR"/>
              </w:rPr>
              <w:t xml:space="preserve"> do Instituto Nacional de Estudos e Pesquisas Educacionais Anísio Teixeira (INEP) do Ministério da </w:t>
            </w:r>
            <w:proofErr w:type="gramStart"/>
            <w:r w:rsidRPr="00F705AF">
              <w:rPr>
                <w:rFonts w:ascii="Verdana" w:eastAsia="Times New Roman" w:hAnsi="Verdana" w:cs="Times New Roman"/>
                <w:color w:val="4C4C4C"/>
                <w:sz w:val="12"/>
                <w:szCs w:val="12"/>
                <w:lang w:eastAsia="pt-BR"/>
              </w:rPr>
              <w:t>Educação</w:t>
            </w:r>
            <w:proofErr w:type="gramEnd"/>
          </w:p>
          <w:p w:rsidR="00BF1259" w:rsidRPr="00F705AF" w:rsidRDefault="00BF1259" w:rsidP="00BF1259">
            <w:pPr>
              <w:numPr>
                <w:ilvl w:val="0"/>
                <w:numId w:val="3"/>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Elaboração e entrega de documentos, como boletim, histórico escolar e certificado de </w:t>
            </w:r>
            <w:proofErr w:type="gramStart"/>
            <w:r w:rsidRPr="00F705AF">
              <w:rPr>
                <w:rFonts w:ascii="Verdana" w:eastAsia="Times New Roman" w:hAnsi="Verdana" w:cs="Times New Roman"/>
                <w:color w:val="4C4C4C"/>
                <w:sz w:val="12"/>
                <w:szCs w:val="12"/>
                <w:lang w:eastAsia="pt-BR"/>
              </w:rPr>
              <w:t>conclusão</w:t>
            </w:r>
            <w:proofErr w:type="gramEnd"/>
          </w:p>
          <w:p w:rsidR="00BF1259" w:rsidRPr="00F705AF" w:rsidRDefault="00BF1259" w:rsidP="00BF1259">
            <w:pPr>
              <w:numPr>
                <w:ilvl w:val="0"/>
                <w:numId w:val="3"/>
              </w:numPr>
              <w:spacing w:beforeAutospacing="1" w:after="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Entre outros</w:t>
            </w:r>
          </w:p>
        </w:tc>
      </w:tr>
      <w:tr w:rsidR="00BF1259" w:rsidRPr="00F705AF"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Pr="00F705AF">
              <w:rPr>
                <w:rFonts w:ascii="Verdana" w:eastAsia="Times New Roman" w:hAnsi="Verdana" w:cs="Times New Roman"/>
                <w:color w:val="4C4C4C"/>
                <w:sz w:val="12"/>
                <w:szCs w:val="12"/>
                <w:lang w:eastAsia="pt-BR"/>
              </w:rPr>
              <w:t xml:space="preserve"> </w:t>
            </w:r>
            <w:proofErr w:type="gramEnd"/>
            <w:r w:rsidRPr="00F705AF">
              <w:rPr>
                <w:rFonts w:ascii="Verdana" w:eastAsia="Times New Roman" w:hAnsi="Verdana" w:cs="Times New Roman"/>
                <w:color w:val="4C4C4C"/>
                <w:sz w:val="12"/>
                <w:szCs w:val="12"/>
                <w:lang w:eastAsia="pt-BR"/>
              </w:rPr>
              <w:t>tratará dados pessoais de alunos, inclusive dados pessoais sensíveis, para a tutela da saúde dos titulares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4"/>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Prontuário médico do aluno</w:t>
            </w:r>
          </w:p>
          <w:p w:rsidR="00BF1259" w:rsidRPr="00F705AF" w:rsidRDefault="00BF1259" w:rsidP="00BF1259">
            <w:pPr>
              <w:numPr>
                <w:ilvl w:val="0"/>
                <w:numId w:val="4"/>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Acompanhamento de atendimento médico</w:t>
            </w:r>
          </w:p>
          <w:p w:rsidR="00BF1259" w:rsidRPr="00F705AF" w:rsidRDefault="00BF1259" w:rsidP="00BF1259">
            <w:pPr>
              <w:numPr>
                <w:ilvl w:val="0"/>
                <w:numId w:val="4"/>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Acompanhamento de alunos com alergias</w:t>
            </w:r>
          </w:p>
          <w:p w:rsidR="00BF1259" w:rsidRPr="00F705AF" w:rsidRDefault="00BF1259" w:rsidP="00BF1259">
            <w:pPr>
              <w:numPr>
                <w:ilvl w:val="0"/>
                <w:numId w:val="4"/>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Realização de avaliação nutricional</w:t>
            </w:r>
          </w:p>
          <w:p w:rsidR="00BF1259" w:rsidRPr="00F705AF" w:rsidRDefault="00BF1259" w:rsidP="00BF1259">
            <w:pPr>
              <w:numPr>
                <w:ilvl w:val="0"/>
                <w:numId w:val="4"/>
              </w:numPr>
              <w:spacing w:beforeAutospacing="1" w:after="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Entre outros</w:t>
            </w:r>
          </w:p>
        </w:tc>
      </w:tr>
      <w:tr w:rsidR="00BF1259" w:rsidRPr="00F705AF"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Pr="00F705AF">
              <w:rPr>
                <w:rFonts w:ascii="Verdana" w:eastAsia="Times New Roman" w:hAnsi="Verdana" w:cs="Times New Roman"/>
                <w:color w:val="4C4C4C"/>
                <w:sz w:val="12"/>
                <w:szCs w:val="12"/>
                <w:lang w:eastAsia="pt-BR"/>
              </w:rPr>
              <w:t xml:space="preserve"> </w:t>
            </w:r>
            <w:proofErr w:type="gramEnd"/>
            <w:r w:rsidRPr="00F705AF">
              <w:rPr>
                <w:rFonts w:ascii="Verdana" w:eastAsia="Times New Roman" w:hAnsi="Verdana" w:cs="Times New Roman"/>
                <w:color w:val="4C4C4C"/>
                <w:sz w:val="12"/>
                <w:szCs w:val="12"/>
                <w:lang w:eastAsia="pt-BR"/>
              </w:rPr>
              <w:t>tratará dados pessoais de alunos, pais e responsáveis legais, em seu legítimo interesse, respeitadas as legítimas expectativas, os direitos e as liberdades fundamentais dos titulares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5"/>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Controle de acesso</w:t>
            </w:r>
          </w:p>
          <w:p w:rsidR="00BF1259" w:rsidRPr="00F705AF" w:rsidRDefault="00BF1259" w:rsidP="00BF1259">
            <w:pPr>
              <w:numPr>
                <w:ilvl w:val="0"/>
                <w:numId w:val="5"/>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Criação de </w:t>
            </w:r>
            <w:proofErr w:type="spellStart"/>
            <w:r w:rsidRPr="00F705AF">
              <w:rPr>
                <w:rFonts w:ascii="Verdana" w:eastAsia="Times New Roman" w:hAnsi="Verdana" w:cs="Times New Roman"/>
                <w:color w:val="4C4C4C"/>
                <w:sz w:val="12"/>
                <w:szCs w:val="12"/>
                <w:lang w:eastAsia="pt-BR"/>
              </w:rPr>
              <w:t>logins</w:t>
            </w:r>
            <w:proofErr w:type="spellEnd"/>
          </w:p>
          <w:p w:rsidR="00BF1259" w:rsidRPr="00F705AF" w:rsidRDefault="00BF1259" w:rsidP="00BF1259">
            <w:pPr>
              <w:numPr>
                <w:ilvl w:val="0"/>
                <w:numId w:val="5"/>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Integrações de sistemas</w:t>
            </w:r>
          </w:p>
          <w:p w:rsidR="00BF1259" w:rsidRPr="00F705AF" w:rsidRDefault="00BF1259" w:rsidP="00BF1259">
            <w:pPr>
              <w:numPr>
                <w:ilvl w:val="0"/>
                <w:numId w:val="5"/>
              </w:numPr>
              <w:spacing w:beforeAutospacing="1" w:after="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Entre outros</w:t>
            </w:r>
          </w:p>
        </w:tc>
      </w:tr>
    </w:tbl>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tbl>
      <w:tblPr>
        <w:tblW w:w="15390" w:type="dxa"/>
        <w:tblCellMar>
          <w:left w:w="0" w:type="dxa"/>
          <w:right w:w="0" w:type="dxa"/>
        </w:tblCellMar>
        <w:tblLook w:val="04A0" w:firstRow="1" w:lastRow="0" w:firstColumn="1" w:lastColumn="0" w:noHBand="0" w:noVBand="1"/>
      </w:tblPr>
      <w:tblGrid>
        <w:gridCol w:w="5079"/>
        <w:gridCol w:w="10311"/>
      </w:tblGrid>
      <w:tr w:rsidR="00BF1259" w:rsidRPr="00BF1259" w:rsidTr="00BF1259">
        <w:tc>
          <w:tcPr>
            <w:tcW w:w="15174" w:type="dxa"/>
            <w:gridSpan w:val="2"/>
            <w:tcBorders>
              <w:top w:val="single" w:sz="8" w:space="0" w:color="0B4175"/>
              <w:left w:val="nil"/>
              <w:bottom w:val="single" w:sz="8" w:space="0" w:color="0B4175"/>
              <w:right w:val="nil"/>
            </w:tcBorders>
            <w:tcMar>
              <w:top w:w="105" w:type="dxa"/>
              <w:left w:w="108" w:type="dxa"/>
              <w:bottom w:w="105" w:type="dxa"/>
              <w:right w:w="108" w:type="dxa"/>
            </w:tcMar>
            <w:vAlign w:val="center"/>
            <w:hideMark/>
          </w:tcPr>
          <w:p w:rsidR="00BF1259" w:rsidRPr="00BF1259" w:rsidRDefault="00BF1259" w:rsidP="00BF1259">
            <w:pPr>
              <w:spacing w:after="0" w:line="240" w:lineRule="auto"/>
              <w:jc w:val="center"/>
              <w:rPr>
                <w:rFonts w:ascii="Verdana" w:eastAsia="Times New Roman" w:hAnsi="Verdana" w:cs="Times New Roman"/>
                <w:b/>
                <w:bCs/>
                <w:color w:val="0B4175"/>
                <w:sz w:val="20"/>
                <w:szCs w:val="20"/>
                <w:lang w:eastAsia="pt-BR"/>
              </w:rPr>
            </w:pPr>
            <w:r w:rsidRPr="00BF1259">
              <w:rPr>
                <w:rFonts w:ascii="Verdana" w:eastAsia="Times New Roman" w:hAnsi="Verdana" w:cs="Times New Roman"/>
                <w:b/>
                <w:bCs/>
                <w:color w:val="0B4175"/>
                <w:sz w:val="20"/>
                <w:szCs w:val="20"/>
                <w:lang w:eastAsia="pt-BR"/>
              </w:rPr>
              <w:t>DADOS DE COLABORADORES E BENEFICIÁRIOS</w:t>
            </w:r>
          </w:p>
        </w:tc>
      </w:tr>
      <w:tr w:rsidR="00BF1259" w:rsidRPr="00BF1259" w:rsidTr="00BF1259">
        <w:tc>
          <w:tcPr>
            <w:tcW w:w="1650" w:type="pct"/>
            <w:tcBorders>
              <w:top w:val="nil"/>
              <w:left w:val="nil"/>
              <w:bottom w:val="single" w:sz="8" w:space="0" w:color="0B4175"/>
              <w:right w:val="nil"/>
            </w:tcBorders>
            <w:shd w:val="clear" w:color="auto" w:fill="0B4175"/>
            <w:tcMar>
              <w:top w:w="105" w:type="dxa"/>
              <w:left w:w="108" w:type="dxa"/>
              <w:bottom w:w="105" w:type="dxa"/>
              <w:right w:w="108" w:type="dxa"/>
            </w:tcMar>
            <w:vAlign w:val="center"/>
            <w:hideMark/>
          </w:tcPr>
          <w:p w:rsidR="00BF1259" w:rsidRPr="00BF1259" w:rsidRDefault="00BF1259" w:rsidP="00BF1259">
            <w:pPr>
              <w:spacing w:after="0" w:line="240" w:lineRule="auto"/>
              <w:rPr>
                <w:rFonts w:ascii="Verdana" w:eastAsia="Times New Roman" w:hAnsi="Verdana" w:cs="Times New Roman"/>
                <w:color w:val="FFFFFF"/>
                <w:sz w:val="20"/>
                <w:szCs w:val="20"/>
                <w:lang w:eastAsia="pt-BR"/>
              </w:rPr>
            </w:pPr>
            <w:r w:rsidRPr="00BF1259">
              <w:rPr>
                <w:rFonts w:ascii="Verdana" w:eastAsia="Times New Roman" w:hAnsi="Verdana" w:cs="Times New Roman"/>
                <w:color w:val="FFFFFF"/>
                <w:sz w:val="20"/>
                <w:szCs w:val="20"/>
                <w:lang w:eastAsia="pt-BR"/>
              </w:rPr>
              <w:t>Base legal</w:t>
            </w:r>
          </w:p>
        </w:tc>
        <w:tc>
          <w:tcPr>
            <w:tcW w:w="3850" w:type="pct"/>
            <w:tcBorders>
              <w:top w:val="nil"/>
              <w:left w:val="nil"/>
              <w:bottom w:val="single" w:sz="8" w:space="0" w:color="0B4175"/>
              <w:right w:val="nil"/>
            </w:tcBorders>
            <w:shd w:val="clear" w:color="auto" w:fill="0B4175"/>
            <w:tcMar>
              <w:top w:w="105" w:type="dxa"/>
              <w:left w:w="108" w:type="dxa"/>
              <w:bottom w:w="105" w:type="dxa"/>
              <w:right w:w="108" w:type="dxa"/>
            </w:tcMar>
            <w:vAlign w:val="center"/>
            <w:hideMark/>
          </w:tcPr>
          <w:p w:rsidR="00BF1259" w:rsidRPr="00BF1259" w:rsidRDefault="00BF1259" w:rsidP="00BF1259">
            <w:pPr>
              <w:spacing w:after="0" w:line="240" w:lineRule="auto"/>
              <w:rPr>
                <w:rFonts w:ascii="Verdana" w:eastAsia="Times New Roman" w:hAnsi="Verdana" w:cs="Times New Roman"/>
                <w:color w:val="FFFFFF"/>
                <w:sz w:val="20"/>
                <w:szCs w:val="20"/>
                <w:lang w:eastAsia="pt-BR"/>
              </w:rPr>
            </w:pPr>
            <w:r w:rsidRPr="00BF1259">
              <w:rPr>
                <w:rFonts w:ascii="Verdana" w:eastAsia="Times New Roman" w:hAnsi="Verdana" w:cs="Times New Roman"/>
                <w:color w:val="FFFFFF"/>
                <w:sz w:val="20"/>
                <w:szCs w:val="20"/>
                <w:lang w:eastAsia="pt-BR"/>
              </w:rPr>
              <w:t>Exemplos de tratamento</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O </w:t>
            </w:r>
            <w:r w:rsidR="00F705AF" w:rsidRPr="00F705AF">
              <w:rPr>
                <w:rFonts w:ascii="Verdana" w:eastAsia="Times New Roman" w:hAnsi="Verdana" w:cs="Times New Roman"/>
                <w:color w:val="4C4C4C"/>
                <w:sz w:val="10"/>
                <w:szCs w:val="10"/>
                <w:lang w:eastAsia="pt-BR"/>
              </w:rPr>
              <w:t>COLÉGIO ELIAS ZARZUR</w:t>
            </w:r>
            <w:proofErr w:type="gramStart"/>
            <w:r w:rsidR="00F705AF" w:rsidRPr="00F705AF">
              <w:rPr>
                <w:rFonts w:ascii="Verdana" w:eastAsia="Times New Roman" w:hAnsi="Verdana" w:cs="Times New Roman"/>
                <w:color w:val="4C4C4C"/>
                <w:sz w:val="10"/>
                <w:szCs w:val="10"/>
                <w:lang w:eastAsia="pt-BR"/>
              </w:rPr>
              <w:t xml:space="preserve">  </w:t>
            </w:r>
            <w:r w:rsidRPr="00F705AF">
              <w:rPr>
                <w:rFonts w:ascii="Verdana" w:eastAsia="Times New Roman" w:hAnsi="Verdana" w:cs="Times New Roman"/>
                <w:color w:val="4C4C4C"/>
                <w:sz w:val="10"/>
                <w:szCs w:val="10"/>
                <w:lang w:eastAsia="pt-BR"/>
              </w:rPr>
              <w:t xml:space="preserve"> </w:t>
            </w:r>
            <w:proofErr w:type="gramEnd"/>
            <w:r w:rsidRPr="00F705AF">
              <w:rPr>
                <w:rFonts w:ascii="Verdana" w:eastAsia="Times New Roman" w:hAnsi="Verdana" w:cs="Times New Roman"/>
                <w:color w:val="4C4C4C"/>
                <w:sz w:val="10"/>
                <w:szCs w:val="10"/>
                <w:lang w:eastAsia="pt-BR"/>
              </w:rPr>
              <w:t>tratará dados pessoais de colaboradores e beneficiários no âmbito do Contrato de Trabalho</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Elaboração de proposta de trabalho</w:t>
            </w:r>
          </w:p>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Processamento de folha de pagamento</w:t>
            </w:r>
          </w:p>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Compensação de folha de pagamento</w:t>
            </w:r>
          </w:p>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Inclusão dos colaboradores e beneficiários em benefícios, como plano de </w:t>
            </w:r>
            <w:proofErr w:type="gramStart"/>
            <w:r w:rsidRPr="00F705AF">
              <w:rPr>
                <w:rFonts w:ascii="Verdana" w:eastAsia="Times New Roman" w:hAnsi="Verdana" w:cs="Times New Roman"/>
                <w:color w:val="4C4C4C"/>
                <w:sz w:val="10"/>
                <w:szCs w:val="10"/>
                <w:lang w:eastAsia="pt-BR"/>
              </w:rPr>
              <w:t>saúde</w:t>
            </w:r>
            <w:proofErr w:type="gramEnd"/>
          </w:p>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Efetivação continuada de benefícios trabalhistas de base contratual</w:t>
            </w:r>
          </w:p>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Controle de presença</w:t>
            </w:r>
          </w:p>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Avaliação de progressão de carreira</w:t>
            </w:r>
          </w:p>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Controle de acesso</w:t>
            </w:r>
          </w:p>
          <w:p w:rsidR="00BF1259" w:rsidRPr="00F705AF" w:rsidRDefault="00BF1259" w:rsidP="00BF1259">
            <w:pPr>
              <w:numPr>
                <w:ilvl w:val="0"/>
                <w:numId w:val="6"/>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Criação de </w:t>
            </w:r>
            <w:proofErr w:type="spellStart"/>
            <w:r w:rsidRPr="00F705AF">
              <w:rPr>
                <w:rFonts w:ascii="Verdana" w:eastAsia="Times New Roman" w:hAnsi="Verdana" w:cs="Times New Roman"/>
                <w:color w:val="4C4C4C"/>
                <w:sz w:val="10"/>
                <w:szCs w:val="10"/>
                <w:lang w:eastAsia="pt-BR"/>
              </w:rPr>
              <w:t>logins</w:t>
            </w:r>
            <w:proofErr w:type="spellEnd"/>
          </w:p>
          <w:p w:rsidR="00BF1259" w:rsidRPr="00F705AF" w:rsidRDefault="00BF1259" w:rsidP="00BF1259">
            <w:pPr>
              <w:numPr>
                <w:ilvl w:val="0"/>
                <w:numId w:val="6"/>
              </w:numPr>
              <w:spacing w:beforeAutospacing="1" w:after="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b/>
                <w:bCs/>
                <w:color w:val="4C4C4C"/>
                <w:sz w:val="10"/>
                <w:szCs w:val="10"/>
                <w:bdr w:val="none" w:sz="0" w:space="0" w:color="auto" w:frame="1"/>
                <w:lang w:eastAsia="pt-BR"/>
              </w:rPr>
              <w:t>Entre outros</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O </w:t>
            </w:r>
            <w:r w:rsidR="00F705AF" w:rsidRPr="00F705AF">
              <w:rPr>
                <w:rFonts w:ascii="Verdana" w:eastAsia="Times New Roman" w:hAnsi="Verdana" w:cs="Times New Roman"/>
                <w:color w:val="4C4C4C"/>
                <w:sz w:val="10"/>
                <w:szCs w:val="10"/>
                <w:lang w:eastAsia="pt-BR"/>
              </w:rPr>
              <w:t>COLÉGIO ELIAS ZARZUR</w:t>
            </w:r>
            <w:proofErr w:type="gramStart"/>
            <w:r w:rsidR="00F705AF" w:rsidRPr="00F705AF">
              <w:rPr>
                <w:rFonts w:ascii="Verdana" w:eastAsia="Times New Roman" w:hAnsi="Verdana" w:cs="Times New Roman"/>
                <w:color w:val="4C4C4C"/>
                <w:sz w:val="10"/>
                <w:szCs w:val="10"/>
                <w:lang w:eastAsia="pt-BR"/>
              </w:rPr>
              <w:t xml:space="preserve">  </w:t>
            </w:r>
            <w:r w:rsidRPr="00F705AF">
              <w:rPr>
                <w:rFonts w:ascii="Verdana" w:eastAsia="Times New Roman" w:hAnsi="Verdana" w:cs="Times New Roman"/>
                <w:color w:val="4C4C4C"/>
                <w:sz w:val="10"/>
                <w:szCs w:val="10"/>
                <w:lang w:eastAsia="pt-BR"/>
              </w:rPr>
              <w:t xml:space="preserve"> </w:t>
            </w:r>
            <w:proofErr w:type="gramEnd"/>
            <w:r w:rsidRPr="00F705AF">
              <w:rPr>
                <w:rFonts w:ascii="Verdana" w:eastAsia="Times New Roman" w:hAnsi="Verdana" w:cs="Times New Roman"/>
                <w:color w:val="4C4C4C"/>
                <w:sz w:val="10"/>
                <w:szCs w:val="10"/>
                <w:lang w:eastAsia="pt-BR"/>
              </w:rPr>
              <w:t>tratará dados pessoais de colaboradores e beneficiários para cumprir suas obrigações legais e regulatórias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7"/>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Cumprimento de obrigações legais previstas expressamente em leis e regulamentos, em especial da Secretaria do Trabalho e da Receita Federal e Ministério da </w:t>
            </w:r>
            <w:proofErr w:type="gramStart"/>
            <w:r w:rsidRPr="00F705AF">
              <w:rPr>
                <w:rFonts w:ascii="Verdana" w:eastAsia="Times New Roman" w:hAnsi="Verdana" w:cs="Times New Roman"/>
                <w:color w:val="4C4C4C"/>
                <w:sz w:val="10"/>
                <w:szCs w:val="10"/>
                <w:lang w:eastAsia="pt-BR"/>
              </w:rPr>
              <w:t>Educação</w:t>
            </w:r>
            <w:proofErr w:type="gramEnd"/>
          </w:p>
          <w:p w:rsidR="00BF1259" w:rsidRPr="00F705AF" w:rsidRDefault="00BF1259" w:rsidP="00BF1259">
            <w:pPr>
              <w:numPr>
                <w:ilvl w:val="0"/>
                <w:numId w:val="7"/>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Efetivação continuada de benefícios trabalhistas de base legal</w:t>
            </w:r>
          </w:p>
          <w:p w:rsidR="00BF1259" w:rsidRPr="00F705AF" w:rsidRDefault="00BF1259" w:rsidP="00BF1259">
            <w:pPr>
              <w:numPr>
                <w:ilvl w:val="0"/>
                <w:numId w:val="7"/>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Manutenção e atualização periódica dos dados pessoais da base cadastral dos empregados, conforme exigência </w:t>
            </w:r>
            <w:proofErr w:type="gramStart"/>
            <w:r w:rsidRPr="00F705AF">
              <w:rPr>
                <w:rFonts w:ascii="Verdana" w:eastAsia="Times New Roman" w:hAnsi="Verdana" w:cs="Times New Roman"/>
                <w:color w:val="4C4C4C"/>
                <w:sz w:val="10"/>
                <w:szCs w:val="10"/>
                <w:lang w:eastAsia="pt-BR"/>
              </w:rPr>
              <w:t>legal</w:t>
            </w:r>
            <w:proofErr w:type="gramEnd"/>
          </w:p>
          <w:p w:rsidR="00BF1259" w:rsidRPr="00F705AF" w:rsidRDefault="00BF1259" w:rsidP="00BF1259">
            <w:pPr>
              <w:numPr>
                <w:ilvl w:val="0"/>
                <w:numId w:val="7"/>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Providências relativas a afastamento previdenciário</w:t>
            </w:r>
          </w:p>
          <w:p w:rsidR="00BF1259" w:rsidRPr="00F705AF" w:rsidRDefault="00BF1259" w:rsidP="00BF1259">
            <w:pPr>
              <w:numPr>
                <w:ilvl w:val="0"/>
                <w:numId w:val="7"/>
              </w:numPr>
              <w:spacing w:beforeAutospacing="1" w:after="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b/>
                <w:bCs/>
                <w:color w:val="4C4C4C"/>
                <w:sz w:val="10"/>
                <w:szCs w:val="10"/>
                <w:bdr w:val="none" w:sz="0" w:space="0" w:color="auto" w:frame="1"/>
                <w:lang w:eastAsia="pt-BR"/>
              </w:rPr>
              <w:t>Entre outros</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O </w:t>
            </w:r>
            <w:r w:rsidR="00F705AF" w:rsidRPr="00F705AF">
              <w:rPr>
                <w:rFonts w:ascii="Verdana" w:eastAsia="Times New Roman" w:hAnsi="Verdana" w:cs="Times New Roman"/>
                <w:color w:val="4C4C4C"/>
                <w:sz w:val="10"/>
                <w:szCs w:val="10"/>
                <w:lang w:eastAsia="pt-BR"/>
              </w:rPr>
              <w:t>COLÉGIO ELIAS ZARZUR</w:t>
            </w:r>
            <w:proofErr w:type="gramStart"/>
            <w:r w:rsidR="00F705AF" w:rsidRPr="00F705AF">
              <w:rPr>
                <w:rFonts w:ascii="Verdana" w:eastAsia="Times New Roman" w:hAnsi="Verdana" w:cs="Times New Roman"/>
                <w:color w:val="4C4C4C"/>
                <w:sz w:val="10"/>
                <w:szCs w:val="10"/>
                <w:lang w:eastAsia="pt-BR"/>
              </w:rPr>
              <w:t xml:space="preserve">  </w:t>
            </w:r>
            <w:r w:rsidRPr="00F705AF">
              <w:rPr>
                <w:rFonts w:ascii="Verdana" w:eastAsia="Times New Roman" w:hAnsi="Verdana" w:cs="Times New Roman"/>
                <w:color w:val="4C4C4C"/>
                <w:sz w:val="10"/>
                <w:szCs w:val="10"/>
                <w:lang w:eastAsia="pt-BR"/>
              </w:rPr>
              <w:t xml:space="preserve"> </w:t>
            </w:r>
            <w:proofErr w:type="gramEnd"/>
            <w:r w:rsidRPr="00F705AF">
              <w:rPr>
                <w:rFonts w:ascii="Verdana" w:eastAsia="Times New Roman" w:hAnsi="Verdana" w:cs="Times New Roman"/>
                <w:color w:val="4C4C4C"/>
                <w:sz w:val="10"/>
                <w:szCs w:val="10"/>
                <w:lang w:eastAsia="pt-BR"/>
              </w:rPr>
              <w:t>tratará dados pessoais de colaboradores e beneficiários, inclusive dados pessoais sensíveis, para a tutela da saúde dos titulares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8"/>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Manutenção de contato para casos de emergência por meio de telefones, e-mails ou endereços, seja com o próprio colaborador, seja com </w:t>
            </w:r>
            <w:proofErr w:type="gramStart"/>
            <w:r w:rsidRPr="00F705AF">
              <w:rPr>
                <w:rFonts w:ascii="Verdana" w:eastAsia="Times New Roman" w:hAnsi="Verdana" w:cs="Times New Roman"/>
                <w:color w:val="4C4C4C"/>
                <w:sz w:val="10"/>
                <w:szCs w:val="10"/>
                <w:lang w:eastAsia="pt-BR"/>
              </w:rPr>
              <w:t>beneficiário</w:t>
            </w:r>
            <w:proofErr w:type="gramEnd"/>
          </w:p>
          <w:p w:rsidR="00BF1259" w:rsidRPr="00F705AF" w:rsidRDefault="00BF1259" w:rsidP="00BF1259">
            <w:pPr>
              <w:numPr>
                <w:ilvl w:val="0"/>
                <w:numId w:val="8"/>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Atendimento de saúde emergencial nas dependências do </w:t>
            </w:r>
            <w:r w:rsidR="00F705AF" w:rsidRPr="00F705AF">
              <w:rPr>
                <w:rFonts w:ascii="Verdana" w:eastAsia="Times New Roman" w:hAnsi="Verdana" w:cs="Times New Roman"/>
                <w:color w:val="4C4C4C"/>
                <w:sz w:val="10"/>
                <w:szCs w:val="10"/>
                <w:lang w:eastAsia="pt-BR"/>
              </w:rPr>
              <w:t>COLÉGIO ELIAS ZARZUR</w:t>
            </w:r>
            <w:proofErr w:type="gramStart"/>
            <w:r w:rsidR="00F705AF" w:rsidRPr="00F705AF">
              <w:rPr>
                <w:rFonts w:ascii="Verdana" w:eastAsia="Times New Roman" w:hAnsi="Verdana" w:cs="Times New Roman"/>
                <w:color w:val="4C4C4C"/>
                <w:sz w:val="10"/>
                <w:szCs w:val="10"/>
                <w:lang w:eastAsia="pt-BR"/>
              </w:rPr>
              <w:t xml:space="preserve">  </w:t>
            </w:r>
          </w:p>
          <w:p w:rsidR="00BF1259" w:rsidRPr="00F705AF" w:rsidRDefault="00BF1259" w:rsidP="00BF1259">
            <w:pPr>
              <w:numPr>
                <w:ilvl w:val="0"/>
                <w:numId w:val="8"/>
              </w:numPr>
              <w:spacing w:beforeAutospacing="1" w:after="0" w:afterAutospacing="1" w:line="221" w:lineRule="atLeast"/>
              <w:ind w:left="300"/>
              <w:jc w:val="both"/>
              <w:rPr>
                <w:rFonts w:ascii="Verdana" w:eastAsia="Times New Roman" w:hAnsi="Verdana" w:cs="Times New Roman"/>
                <w:color w:val="4C4C4C"/>
                <w:sz w:val="10"/>
                <w:szCs w:val="10"/>
                <w:lang w:eastAsia="pt-BR"/>
              </w:rPr>
            </w:pPr>
            <w:proofErr w:type="gramEnd"/>
            <w:r w:rsidRPr="00F705AF">
              <w:rPr>
                <w:rFonts w:ascii="Verdana" w:eastAsia="Times New Roman" w:hAnsi="Verdana" w:cs="Times New Roman"/>
                <w:b/>
                <w:bCs/>
                <w:color w:val="4C4C4C"/>
                <w:sz w:val="10"/>
                <w:szCs w:val="10"/>
                <w:bdr w:val="none" w:sz="0" w:space="0" w:color="auto" w:frame="1"/>
                <w:lang w:eastAsia="pt-BR"/>
              </w:rPr>
              <w:t>Entre outros</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O </w:t>
            </w:r>
            <w:r w:rsidR="00F705AF" w:rsidRPr="00F705AF">
              <w:rPr>
                <w:rFonts w:ascii="Verdana" w:eastAsia="Times New Roman" w:hAnsi="Verdana" w:cs="Times New Roman"/>
                <w:color w:val="4C4C4C"/>
                <w:sz w:val="10"/>
                <w:szCs w:val="10"/>
                <w:lang w:eastAsia="pt-BR"/>
              </w:rPr>
              <w:t>COLÉGIO ELIAS ZARZUR</w:t>
            </w:r>
            <w:proofErr w:type="gramStart"/>
            <w:r w:rsidR="00F705AF" w:rsidRPr="00F705AF">
              <w:rPr>
                <w:rFonts w:ascii="Verdana" w:eastAsia="Times New Roman" w:hAnsi="Verdana" w:cs="Times New Roman"/>
                <w:color w:val="4C4C4C"/>
                <w:sz w:val="10"/>
                <w:szCs w:val="10"/>
                <w:lang w:eastAsia="pt-BR"/>
              </w:rPr>
              <w:t xml:space="preserve">  </w:t>
            </w:r>
            <w:r w:rsidRPr="00F705AF">
              <w:rPr>
                <w:rFonts w:ascii="Verdana" w:eastAsia="Times New Roman" w:hAnsi="Verdana" w:cs="Times New Roman"/>
                <w:color w:val="4C4C4C"/>
                <w:sz w:val="10"/>
                <w:szCs w:val="10"/>
                <w:lang w:eastAsia="pt-BR"/>
              </w:rPr>
              <w:t xml:space="preserve"> </w:t>
            </w:r>
            <w:proofErr w:type="gramEnd"/>
            <w:r w:rsidRPr="00F705AF">
              <w:rPr>
                <w:rFonts w:ascii="Verdana" w:eastAsia="Times New Roman" w:hAnsi="Verdana" w:cs="Times New Roman"/>
                <w:color w:val="4C4C4C"/>
                <w:sz w:val="10"/>
                <w:szCs w:val="10"/>
                <w:lang w:eastAsia="pt-BR"/>
              </w:rPr>
              <w:t>tratará dados pessoais de colaboradores e beneficiários em seu legítimo interesse, respeitadas as legítimas expectativas, os direitos e as liberdades fundamentais dos titulares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9"/>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Criação de contas de acesso aos sistemas internos</w:t>
            </w:r>
          </w:p>
          <w:p w:rsidR="00BF1259" w:rsidRPr="00F705AF" w:rsidRDefault="00BF1259" w:rsidP="00BF1259">
            <w:pPr>
              <w:numPr>
                <w:ilvl w:val="0"/>
                <w:numId w:val="9"/>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Confirmação da identidade de nossos colaboradores e beneficiários</w:t>
            </w:r>
          </w:p>
          <w:p w:rsidR="00BF1259" w:rsidRPr="00F705AF" w:rsidRDefault="00BF1259" w:rsidP="00BF1259">
            <w:pPr>
              <w:numPr>
                <w:ilvl w:val="0"/>
                <w:numId w:val="9"/>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Controle do acesso aos ambientes corporativos físicos e digitais</w:t>
            </w:r>
          </w:p>
          <w:p w:rsidR="00BF1259" w:rsidRPr="00F705AF" w:rsidRDefault="00BF1259" w:rsidP="00BF1259">
            <w:pPr>
              <w:numPr>
                <w:ilvl w:val="0"/>
                <w:numId w:val="9"/>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Monitoramento ativo e informado de atividades dos colaboradores em dispositivos eletrônicos de propriedade do </w:t>
            </w:r>
            <w:r w:rsidR="00F705AF" w:rsidRPr="00F705AF">
              <w:rPr>
                <w:rFonts w:ascii="Verdana" w:eastAsia="Times New Roman" w:hAnsi="Verdana" w:cs="Times New Roman"/>
                <w:color w:val="4C4C4C"/>
                <w:sz w:val="10"/>
                <w:szCs w:val="10"/>
                <w:lang w:eastAsia="pt-BR"/>
              </w:rPr>
              <w:t>COLÉGIO ELIAS ZARZUR</w:t>
            </w:r>
            <w:proofErr w:type="gramStart"/>
            <w:r w:rsidR="00F705AF" w:rsidRPr="00F705AF">
              <w:rPr>
                <w:rFonts w:ascii="Verdana" w:eastAsia="Times New Roman" w:hAnsi="Verdana" w:cs="Times New Roman"/>
                <w:color w:val="4C4C4C"/>
                <w:sz w:val="10"/>
                <w:szCs w:val="10"/>
                <w:lang w:eastAsia="pt-BR"/>
              </w:rPr>
              <w:t xml:space="preserve">  </w:t>
            </w:r>
          </w:p>
          <w:p w:rsidR="00BF1259" w:rsidRPr="00F705AF" w:rsidRDefault="00BF1259" w:rsidP="00BF1259">
            <w:pPr>
              <w:numPr>
                <w:ilvl w:val="0"/>
                <w:numId w:val="9"/>
              </w:numPr>
              <w:spacing w:beforeAutospacing="1" w:after="0" w:afterAutospacing="1" w:line="221" w:lineRule="atLeast"/>
              <w:ind w:left="300"/>
              <w:jc w:val="both"/>
              <w:rPr>
                <w:rFonts w:ascii="Verdana" w:eastAsia="Times New Roman" w:hAnsi="Verdana" w:cs="Times New Roman"/>
                <w:color w:val="4C4C4C"/>
                <w:sz w:val="10"/>
                <w:szCs w:val="10"/>
                <w:lang w:eastAsia="pt-BR"/>
              </w:rPr>
            </w:pPr>
            <w:proofErr w:type="gramEnd"/>
            <w:r w:rsidRPr="00F705AF">
              <w:rPr>
                <w:rFonts w:ascii="Verdana" w:eastAsia="Times New Roman" w:hAnsi="Verdana" w:cs="Times New Roman"/>
                <w:b/>
                <w:bCs/>
                <w:color w:val="4C4C4C"/>
                <w:sz w:val="10"/>
                <w:szCs w:val="10"/>
                <w:bdr w:val="none" w:sz="0" w:space="0" w:color="auto" w:frame="1"/>
                <w:lang w:eastAsia="pt-BR"/>
              </w:rPr>
              <w:t>Entre outros</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O </w:t>
            </w:r>
            <w:r w:rsidR="00F705AF" w:rsidRPr="00F705AF">
              <w:rPr>
                <w:rFonts w:ascii="Verdana" w:eastAsia="Times New Roman" w:hAnsi="Verdana" w:cs="Times New Roman"/>
                <w:color w:val="4C4C4C"/>
                <w:sz w:val="10"/>
                <w:szCs w:val="10"/>
                <w:lang w:eastAsia="pt-BR"/>
              </w:rPr>
              <w:t>COLÉGIO ELIAS ZARZUR</w:t>
            </w:r>
            <w:proofErr w:type="gramStart"/>
            <w:r w:rsidR="00F705AF" w:rsidRPr="00F705AF">
              <w:rPr>
                <w:rFonts w:ascii="Verdana" w:eastAsia="Times New Roman" w:hAnsi="Verdana" w:cs="Times New Roman"/>
                <w:color w:val="4C4C4C"/>
                <w:sz w:val="10"/>
                <w:szCs w:val="10"/>
                <w:lang w:eastAsia="pt-BR"/>
              </w:rPr>
              <w:t xml:space="preserve">  </w:t>
            </w:r>
            <w:r w:rsidRPr="00F705AF">
              <w:rPr>
                <w:rFonts w:ascii="Verdana" w:eastAsia="Times New Roman" w:hAnsi="Verdana" w:cs="Times New Roman"/>
                <w:color w:val="4C4C4C"/>
                <w:sz w:val="10"/>
                <w:szCs w:val="10"/>
                <w:lang w:eastAsia="pt-BR"/>
              </w:rPr>
              <w:t xml:space="preserve"> </w:t>
            </w:r>
            <w:proofErr w:type="gramEnd"/>
            <w:r w:rsidRPr="00F705AF">
              <w:rPr>
                <w:rFonts w:ascii="Verdana" w:eastAsia="Times New Roman" w:hAnsi="Verdana" w:cs="Times New Roman"/>
                <w:color w:val="4C4C4C"/>
                <w:sz w:val="10"/>
                <w:szCs w:val="10"/>
                <w:lang w:eastAsia="pt-BR"/>
              </w:rPr>
              <w:t>tratará dados pessoais de colaboradores e beneficiários, inclusive dados pessoais sensíveis, no exercício regular de direitos em contrato e no cumprimento de obrigações legais ou regulatórias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10"/>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Concessão de benefícios de assistência médica e odontológica</w:t>
            </w:r>
          </w:p>
          <w:p w:rsidR="00BF1259" w:rsidRPr="00F705AF" w:rsidRDefault="00BF1259" w:rsidP="00BF1259">
            <w:pPr>
              <w:numPr>
                <w:ilvl w:val="0"/>
                <w:numId w:val="10"/>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Concessão de benefícios de outras naturezas</w:t>
            </w:r>
          </w:p>
          <w:p w:rsidR="00BF1259" w:rsidRPr="00F705AF" w:rsidRDefault="00BF1259" w:rsidP="00BF1259">
            <w:pPr>
              <w:numPr>
                <w:ilvl w:val="0"/>
                <w:numId w:val="10"/>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Realização de exames ocupacionais de admissão, demissão, periódicos e retorno ao trabalho no caso de </w:t>
            </w:r>
            <w:proofErr w:type="gramStart"/>
            <w:r w:rsidRPr="00F705AF">
              <w:rPr>
                <w:rFonts w:ascii="Verdana" w:eastAsia="Times New Roman" w:hAnsi="Verdana" w:cs="Times New Roman"/>
                <w:color w:val="4C4C4C"/>
                <w:sz w:val="10"/>
                <w:szCs w:val="10"/>
                <w:lang w:eastAsia="pt-BR"/>
              </w:rPr>
              <w:t>afastamento</w:t>
            </w:r>
            <w:proofErr w:type="gramEnd"/>
          </w:p>
          <w:p w:rsidR="00BF1259" w:rsidRPr="00F705AF" w:rsidRDefault="00BF1259" w:rsidP="00BF1259">
            <w:pPr>
              <w:numPr>
                <w:ilvl w:val="0"/>
                <w:numId w:val="10"/>
              </w:numPr>
              <w:spacing w:before="100" w:beforeAutospacing="1" w:after="10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color w:val="4C4C4C"/>
                <w:sz w:val="10"/>
                <w:szCs w:val="10"/>
                <w:lang w:eastAsia="pt-BR"/>
              </w:rPr>
              <w:t xml:space="preserve">Encaminhamento ao INSS de colaboradores afastados por razões médicas por períodos superiores </w:t>
            </w:r>
            <w:proofErr w:type="gramStart"/>
            <w:r w:rsidRPr="00F705AF">
              <w:rPr>
                <w:rFonts w:ascii="Verdana" w:eastAsia="Times New Roman" w:hAnsi="Verdana" w:cs="Times New Roman"/>
                <w:color w:val="4C4C4C"/>
                <w:sz w:val="10"/>
                <w:szCs w:val="10"/>
                <w:lang w:eastAsia="pt-BR"/>
              </w:rPr>
              <w:t>a</w:t>
            </w:r>
            <w:proofErr w:type="gramEnd"/>
            <w:r w:rsidRPr="00F705AF">
              <w:rPr>
                <w:rFonts w:ascii="Verdana" w:eastAsia="Times New Roman" w:hAnsi="Verdana" w:cs="Times New Roman"/>
                <w:color w:val="4C4C4C"/>
                <w:sz w:val="10"/>
                <w:szCs w:val="10"/>
                <w:lang w:eastAsia="pt-BR"/>
              </w:rPr>
              <w:t xml:space="preserve"> 15 dias</w:t>
            </w:r>
          </w:p>
          <w:p w:rsidR="00BF1259" w:rsidRPr="00F705AF" w:rsidRDefault="00BF1259" w:rsidP="00BF1259">
            <w:pPr>
              <w:numPr>
                <w:ilvl w:val="0"/>
                <w:numId w:val="10"/>
              </w:numPr>
              <w:spacing w:beforeAutospacing="1" w:after="0" w:afterAutospacing="1" w:line="221" w:lineRule="atLeast"/>
              <w:ind w:left="300"/>
              <w:jc w:val="both"/>
              <w:rPr>
                <w:rFonts w:ascii="Verdana" w:eastAsia="Times New Roman" w:hAnsi="Verdana" w:cs="Times New Roman"/>
                <w:color w:val="4C4C4C"/>
                <w:sz w:val="10"/>
                <w:szCs w:val="10"/>
                <w:lang w:eastAsia="pt-BR"/>
              </w:rPr>
            </w:pPr>
            <w:r w:rsidRPr="00F705AF">
              <w:rPr>
                <w:rFonts w:ascii="Verdana" w:eastAsia="Times New Roman" w:hAnsi="Verdana" w:cs="Times New Roman"/>
                <w:b/>
                <w:bCs/>
                <w:color w:val="4C4C4C"/>
                <w:sz w:val="10"/>
                <w:szCs w:val="10"/>
                <w:bdr w:val="none" w:sz="0" w:space="0" w:color="auto" w:frame="1"/>
                <w:lang w:eastAsia="pt-BR"/>
              </w:rPr>
              <w:t>Entre outros</w:t>
            </w:r>
          </w:p>
        </w:tc>
      </w:tr>
    </w:tbl>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tbl>
      <w:tblPr>
        <w:tblW w:w="15390" w:type="dxa"/>
        <w:tblCellMar>
          <w:left w:w="0" w:type="dxa"/>
          <w:right w:w="0" w:type="dxa"/>
        </w:tblCellMar>
        <w:tblLook w:val="04A0" w:firstRow="1" w:lastRow="0" w:firstColumn="1" w:lastColumn="0" w:noHBand="0" w:noVBand="1"/>
      </w:tblPr>
      <w:tblGrid>
        <w:gridCol w:w="5079"/>
        <w:gridCol w:w="10311"/>
      </w:tblGrid>
      <w:tr w:rsidR="00BF1259" w:rsidRPr="00BF1259" w:rsidTr="00BF1259">
        <w:tc>
          <w:tcPr>
            <w:tcW w:w="15174" w:type="dxa"/>
            <w:gridSpan w:val="2"/>
            <w:tcBorders>
              <w:top w:val="single" w:sz="8" w:space="0" w:color="0B4175"/>
              <w:left w:val="nil"/>
              <w:bottom w:val="single" w:sz="8" w:space="0" w:color="0B4175"/>
              <w:right w:val="nil"/>
            </w:tcBorders>
            <w:tcMar>
              <w:top w:w="105" w:type="dxa"/>
              <w:left w:w="108" w:type="dxa"/>
              <w:bottom w:w="105" w:type="dxa"/>
              <w:right w:w="108" w:type="dxa"/>
            </w:tcMar>
            <w:vAlign w:val="center"/>
            <w:hideMark/>
          </w:tcPr>
          <w:p w:rsidR="00BF1259" w:rsidRPr="00BF1259" w:rsidRDefault="00BF1259" w:rsidP="00BF1259">
            <w:pPr>
              <w:spacing w:after="0" w:line="240" w:lineRule="auto"/>
              <w:jc w:val="center"/>
              <w:rPr>
                <w:rFonts w:ascii="Verdana" w:eastAsia="Times New Roman" w:hAnsi="Verdana" w:cs="Times New Roman"/>
                <w:b/>
                <w:bCs/>
                <w:color w:val="0B4175"/>
                <w:sz w:val="20"/>
                <w:szCs w:val="20"/>
                <w:lang w:eastAsia="pt-BR"/>
              </w:rPr>
            </w:pPr>
            <w:r w:rsidRPr="00BF1259">
              <w:rPr>
                <w:rFonts w:ascii="Verdana" w:eastAsia="Times New Roman" w:hAnsi="Verdana" w:cs="Times New Roman"/>
                <w:b/>
                <w:bCs/>
                <w:color w:val="0B4175"/>
                <w:sz w:val="20"/>
                <w:szCs w:val="20"/>
                <w:lang w:eastAsia="pt-BR"/>
              </w:rPr>
              <w:t>DADOS DE PRESTADORES DE SERVIÇOS e/ou FORNECEDORES e seus PREPOSTOS</w:t>
            </w:r>
          </w:p>
        </w:tc>
      </w:tr>
      <w:tr w:rsidR="00BF1259" w:rsidRPr="00BF1259" w:rsidTr="00BF1259">
        <w:tc>
          <w:tcPr>
            <w:tcW w:w="1650" w:type="pct"/>
            <w:tcBorders>
              <w:top w:val="nil"/>
              <w:left w:val="nil"/>
              <w:bottom w:val="single" w:sz="8" w:space="0" w:color="0B4175"/>
              <w:right w:val="nil"/>
            </w:tcBorders>
            <w:shd w:val="clear" w:color="auto" w:fill="0B4175"/>
            <w:tcMar>
              <w:top w:w="105" w:type="dxa"/>
              <w:left w:w="108" w:type="dxa"/>
              <w:bottom w:w="105" w:type="dxa"/>
              <w:right w:w="108" w:type="dxa"/>
            </w:tcMar>
            <w:vAlign w:val="center"/>
            <w:hideMark/>
          </w:tcPr>
          <w:p w:rsidR="00BF1259" w:rsidRPr="00BF1259" w:rsidRDefault="00BF1259" w:rsidP="00BF1259">
            <w:pPr>
              <w:spacing w:after="0" w:line="240" w:lineRule="auto"/>
              <w:rPr>
                <w:rFonts w:ascii="Verdana" w:eastAsia="Times New Roman" w:hAnsi="Verdana" w:cs="Times New Roman"/>
                <w:color w:val="FFFFFF"/>
                <w:sz w:val="20"/>
                <w:szCs w:val="20"/>
                <w:lang w:eastAsia="pt-BR"/>
              </w:rPr>
            </w:pPr>
            <w:r w:rsidRPr="00BF1259">
              <w:rPr>
                <w:rFonts w:ascii="Verdana" w:eastAsia="Times New Roman" w:hAnsi="Verdana" w:cs="Times New Roman"/>
                <w:color w:val="FFFFFF"/>
                <w:sz w:val="20"/>
                <w:szCs w:val="20"/>
                <w:lang w:eastAsia="pt-BR"/>
              </w:rPr>
              <w:t>Base legal</w:t>
            </w:r>
          </w:p>
        </w:tc>
        <w:tc>
          <w:tcPr>
            <w:tcW w:w="3850" w:type="pct"/>
            <w:tcBorders>
              <w:top w:val="nil"/>
              <w:left w:val="nil"/>
              <w:bottom w:val="single" w:sz="8" w:space="0" w:color="0B4175"/>
              <w:right w:val="nil"/>
            </w:tcBorders>
            <w:shd w:val="clear" w:color="auto" w:fill="0B4175"/>
            <w:tcMar>
              <w:top w:w="105" w:type="dxa"/>
              <w:left w:w="108" w:type="dxa"/>
              <w:bottom w:w="105" w:type="dxa"/>
              <w:right w:w="108" w:type="dxa"/>
            </w:tcMar>
            <w:vAlign w:val="center"/>
            <w:hideMark/>
          </w:tcPr>
          <w:p w:rsidR="00BF1259" w:rsidRPr="00BF1259" w:rsidRDefault="00BF1259" w:rsidP="00BF1259">
            <w:pPr>
              <w:spacing w:after="0" w:line="240" w:lineRule="auto"/>
              <w:rPr>
                <w:rFonts w:ascii="Verdana" w:eastAsia="Times New Roman" w:hAnsi="Verdana" w:cs="Times New Roman"/>
                <w:color w:val="FFFFFF"/>
                <w:sz w:val="20"/>
                <w:szCs w:val="20"/>
                <w:lang w:eastAsia="pt-BR"/>
              </w:rPr>
            </w:pPr>
            <w:r w:rsidRPr="00BF1259">
              <w:rPr>
                <w:rFonts w:ascii="Verdana" w:eastAsia="Times New Roman" w:hAnsi="Verdana" w:cs="Times New Roman"/>
                <w:color w:val="FFFFFF"/>
                <w:sz w:val="20"/>
                <w:szCs w:val="20"/>
                <w:lang w:eastAsia="pt-BR"/>
              </w:rPr>
              <w:t>Exemplos de tratamento</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Pr="00F705AF">
              <w:rPr>
                <w:rFonts w:ascii="Verdana" w:eastAsia="Times New Roman" w:hAnsi="Verdana" w:cs="Times New Roman"/>
                <w:color w:val="4C4C4C"/>
                <w:sz w:val="12"/>
                <w:szCs w:val="12"/>
                <w:lang w:eastAsia="pt-BR"/>
              </w:rPr>
              <w:t xml:space="preserve"> </w:t>
            </w:r>
            <w:proofErr w:type="gramEnd"/>
            <w:r w:rsidRPr="00F705AF">
              <w:rPr>
                <w:rFonts w:ascii="Verdana" w:eastAsia="Times New Roman" w:hAnsi="Verdana" w:cs="Times New Roman"/>
                <w:color w:val="4C4C4C"/>
                <w:sz w:val="12"/>
                <w:szCs w:val="12"/>
                <w:lang w:eastAsia="pt-BR"/>
              </w:rPr>
              <w:t>tratará dados pessoais de prestadores de serviços e/ou fornecedores e seus prepostos para executar Contrato de Prestação de Serviços e/ou Parcerias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11"/>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Elaboração de Contratos ou Propostas</w:t>
            </w:r>
          </w:p>
          <w:p w:rsidR="00BF1259" w:rsidRPr="00F705AF" w:rsidRDefault="00BF1259" w:rsidP="00BF1259">
            <w:pPr>
              <w:numPr>
                <w:ilvl w:val="0"/>
                <w:numId w:val="11"/>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Medição de serviços contratados</w:t>
            </w:r>
          </w:p>
          <w:p w:rsidR="00BF1259" w:rsidRPr="00F705AF" w:rsidRDefault="00BF1259" w:rsidP="00BF1259">
            <w:pPr>
              <w:numPr>
                <w:ilvl w:val="0"/>
                <w:numId w:val="11"/>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Avaliação de serviços contratados</w:t>
            </w:r>
          </w:p>
          <w:p w:rsidR="00BF1259" w:rsidRPr="00F705AF" w:rsidRDefault="00BF1259" w:rsidP="00BF1259">
            <w:pPr>
              <w:numPr>
                <w:ilvl w:val="0"/>
                <w:numId w:val="11"/>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Realização de pagamentos</w:t>
            </w:r>
          </w:p>
          <w:p w:rsidR="00BF1259" w:rsidRPr="00F705AF" w:rsidRDefault="00BF1259" w:rsidP="00BF1259">
            <w:pPr>
              <w:numPr>
                <w:ilvl w:val="0"/>
                <w:numId w:val="11"/>
              </w:numPr>
              <w:spacing w:beforeAutospacing="1" w:after="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Entre outros</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Pr="00F705AF">
              <w:rPr>
                <w:rFonts w:ascii="Verdana" w:eastAsia="Times New Roman" w:hAnsi="Verdana" w:cs="Times New Roman"/>
                <w:color w:val="4C4C4C"/>
                <w:sz w:val="12"/>
                <w:szCs w:val="12"/>
                <w:lang w:eastAsia="pt-BR"/>
              </w:rPr>
              <w:t xml:space="preserve"> </w:t>
            </w:r>
            <w:proofErr w:type="gramEnd"/>
            <w:r w:rsidRPr="00F705AF">
              <w:rPr>
                <w:rFonts w:ascii="Verdana" w:eastAsia="Times New Roman" w:hAnsi="Verdana" w:cs="Times New Roman"/>
                <w:color w:val="4C4C4C"/>
                <w:sz w:val="12"/>
                <w:szCs w:val="12"/>
                <w:lang w:eastAsia="pt-BR"/>
              </w:rPr>
              <w:t>tratará dados pessoais de prestadores de serviços e/ou fornecedores e seus prepostos para cumprir suas obrigações legais e regulatórias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12"/>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Cumprimento de obrigações legais previstas expressamente em leis e regulamentos</w:t>
            </w:r>
          </w:p>
          <w:p w:rsidR="00BF1259" w:rsidRPr="00F705AF" w:rsidRDefault="00BF1259" w:rsidP="00BF1259">
            <w:pPr>
              <w:numPr>
                <w:ilvl w:val="0"/>
                <w:numId w:val="12"/>
              </w:numPr>
              <w:spacing w:beforeAutospacing="1" w:after="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Entre outros</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Pr="00F705AF">
              <w:rPr>
                <w:rFonts w:ascii="Verdana" w:eastAsia="Times New Roman" w:hAnsi="Verdana" w:cs="Times New Roman"/>
                <w:color w:val="4C4C4C"/>
                <w:sz w:val="12"/>
                <w:szCs w:val="12"/>
                <w:lang w:eastAsia="pt-BR"/>
              </w:rPr>
              <w:t xml:space="preserve"> </w:t>
            </w:r>
            <w:proofErr w:type="gramEnd"/>
            <w:r w:rsidRPr="00F705AF">
              <w:rPr>
                <w:rFonts w:ascii="Verdana" w:eastAsia="Times New Roman" w:hAnsi="Verdana" w:cs="Times New Roman"/>
                <w:color w:val="4C4C4C"/>
                <w:sz w:val="12"/>
                <w:szCs w:val="12"/>
                <w:lang w:eastAsia="pt-BR"/>
              </w:rPr>
              <w:t>tratará dados pessoais de prestadores de serviços e/ou fornecedores e seus prepostos em seu legítimo interesse, respeitadas as legítimas expectativas, os direitos e as liberdades fundamentais dos titulares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13"/>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Controlar o acesso aos ambientes corporativos físicos e digitais</w:t>
            </w:r>
          </w:p>
          <w:p w:rsidR="00BF1259" w:rsidRPr="00F705AF" w:rsidRDefault="00BF1259" w:rsidP="00BF1259">
            <w:pPr>
              <w:numPr>
                <w:ilvl w:val="0"/>
                <w:numId w:val="13"/>
              </w:numPr>
              <w:spacing w:beforeAutospacing="1" w:after="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b/>
                <w:bCs/>
                <w:color w:val="4C4C4C"/>
                <w:sz w:val="12"/>
                <w:szCs w:val="12"/>
                <w:bdr w:val="none" w:sz="0" w:space="0" w:color="auto" w:frame="1"/>
                <w:lang w:eastAsia="pt-BR"/>
              </w:rPr>
              <w:t>Entre outros</w:t>
            </w:r>
          </w:p>
        </w:tc>
      </w:tr>
      <w:tr w:rsidR="00BF1259" w:rsidRPr="00BF1259" w:rsidTr="00BF1259">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spacing w:after="0" w:line="240" w:lineRule="auto"/>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r w:rsidRPr="00F705AF">
              <w:rPr>
                <w:rFonts w:ascii="Verdana" w:eastAsia="Times New Roman" w:hAnsi="Verdana" w:cs="Times New Roman"/>
                <w:color w:val="4C4C4C"/>
                <w:sz w:val="12"/>
                <w:szCs w:val="12"/>
                <w:lang w:eastAsia="pt-BR"/>
              </w:rPr>
              <w:t xml:space="preserve"> </w:t>
            </w:r>
            <w:proofErr w:type="gramEnd"/>
            <w:r w:rsidRPr="00F705AF">
              <w:rPr>
                <w:rFonts w:ascii="Verdana" w:eastAsia="Times New Roman" w:hAnsi="Verdana" w:cs="Times New Roman"/>
                <w:color w:val="4C4C4C"/>
                <w:sz w:val="12"/>
                <w:szCs w:val="12"/>
                <w:lang w:eastAsia="pt-BR"/>
              </w:rPr>
              <w:t>tratará dados pessoais de prestadores de serviços e/ou fornecedores e seus prepostos, inclusive dados pessoais sensíveis, para a tutela da saúde dos titulares</w:t>
            </w:r>
          </w:p>
        </w:tc>
        <w:tc>
          <w:tcPr>
            <w:tcW w:w="0" w:type="auto"/>
            <w:tcBorders>
              <w:top w:val="nil"/>
              <w:left w:val="nil"/>
              <w:bottom w:val="single" w:sz="8" w:space="0" w:color="0B4175"/>
              <w:right w:val="nil"/>
            </w:tcBorders>
            <w:tcMar>
              <w:top w:w="0" w:type="dxa"/>
              <w:left w:w="108" w:type="dxa"/>
              <w:bottom w:w="0" w:type="dxa"/>
              <w:right w:w="108" w:type="dxa"/>
            </w:tcMar>
            <w:vAlign w:val="center"/>
            <w:hideMark/>
          </w:tcPr>
          <w:p w:rsidR="00BF1259" w:rsidRPr="00F705AF" w:rsidRDefault="00BF1259" w:rsidP="00BF1259">
            <w:pPr>
              <w:numPr>
                <w:ilvl w:val="0"/>
                <w:numId w:val="14"/>
              </w:numPr>
              <w:spacing w:before="100" w:beforeAutospacing="1" w:after="100" w:afterAutospacing="1" w:line="221" w:lineRule="atLeast"/>
              <w:ind w:left="300"/>
              <w:jc w:val="both"/>
              <w:rPr>
                <w:rFonts w:ascii="Verdana" w:eastAsia="Times New Roman" w:hAnsi="Verdana" w:cs="Times New Roman"/>
                <w:color w:val="4C4C4C"/>
                <w:sz w:val="12"/>
                <w:szCs w:val="12"/>
                <w:lang w:eastAsia="pt-BR"/>
              </w:rPr>
            </w:pPr>
            <w:r w:rsidRPr="00F705AF">
              <w:rPr>
                <w:rFonts w:ascii="Verdana" w:eastAsia="Times New Roman" w:hAnsi="Verdana" w:cs="Times New Roman"/>
                <w:color w:val="4C4C4C"/>
                <w:sz w:val="12"/>
                <w:szCs w:val="12"/>
                <w:lang w:eastAsia="pt-BR"/>
              </w:rPr>
              <w:t xml:space="preserve">Atendimento de saúde emergencial nas dependências do </w:t>
            </w:r>
            <w:r w:rsidR="00F705AF" w:rsidRPr="00F705AF">
              <w:rPr>
                <w:rFonts w:ascii="Verdana" w:eastAsia="Times New Roman" w:hAnsi="Verdana" w:cs="Times New Roman"/>
                <w:color w:val="4C4C4C"/>
                <w:sz w:val="12"/>
                <w:szCs w:val="12"/>
                <w:lang w:eastAsia="pt-BR"/>
              </w:rPr>
              <w:t>COLÉGIO ELIAS ZARZUR</w:t>
            </w:r>
            <w:proofErr w:type="gramStart"/>
            <w:r w:rsidR="00F705AF" w:rsidRPr="00F705AF">
              <w:rPr>
                <w:rFonts w:ascii="Verdana" w:eastAsia="Times New Roman" w:hAnsi="Verdana" w:cs="Times New Roman"/>
                <w:color w:val="4C4C4C"/>
                <w:sz w:val="12"/>
                <w:szCs w:val="12"/>
                <w:lang w:eastAsia="pt-BR"/>
              </w:rPr>
              <w:t xml:space="preserve">  </w:t>
            </w:r>
          </w:p>
          <w:p w:rsidR="00BF1259" w:rsidRPr="00F705AF" w:rsidRDefault="00BF1259" w:rsidP="00BF1259">
            <w:pPr>
              <w:numPr>
                <w:ilvl w:val="0"/>
                <w:numId w:val="14"/>
              </w:numPr>
              <w:spacing w:beforeAutospacing="1" w:after="0" w:afterAutospacing="1" w:line="221" w:lineRule="atLeast"/>
              <w:ind w:left="300"/>
              <w:jc w:val="both"/>
              <w:rPr>
                <w:rFonts w:ascii="Verdana" w:eastAsia="Times New Roman" w:hAnsi="Verdana" w:cs="Times New Roman"/>
                <w:color w:val="4C4C4C"/>
                <w:sz w:val="12"/>
                <w:szCs w:val="12"/>
                <w:lang w:eastAsia="pt-BR"/>
              </w:rPr>
            </w:pPr>
            <w:proofErr w:type="gramEnd"/>
            <w:r w:rsidRPr="00F705AF">
              <w:rPr>
                <w:rFonts w:ascii="Verdana" w:eastAsia="Times New Roman" w:hAnsi="Verdana" w:cs="Times New Roman"/>
                <w:b/>
                <w:bCs/>
                <w:color w:val="4C4C4C"/>
                <w:sz w:val="12"/>
                <w:szCs w:val="12"/>
                <w:bdr w:val="none" w:sz="0" w:space="0" w:color="auto" w:frame="1"/>
                <w:lang w:eastAsia="pt-BR"/>
              </w:rPr>
              <w:t>Entre outros</w:t>
            </w:r>
          </w:p>
        </w:tc>
      </w:tr>
    </w:tbl>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6. DIREITOS DOS TITULARES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garante aos titulares de todos os dados pessoais que controla o exercício dos direitos conferidos pela LGPD. Todas as solicitações feitas ao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serão atendidas com atenção, mas, o </w:t>
      </w:r>
      <w:r w:rsidR="00F705AF">
        <w:rPr>
          <w:rFonts w:ascii="Verdana" w:eastAsia="Times New Roman" w:hAnsi="Verdana" w:cs="Times New Roman"/>
          <w:color w:val="4C4C4C"/>
          <w:sz w:val="20"/>
          <w:szCs w:val="20"/>
          <w:lang w:eastAsia="pt-BR"/>
        </w:rPr>
        <w:t>COLÉGIO ELIAS ZARZUR</w:t>
      </w:r>
      <w:r w:rsidRPr="00BF1259">
        <w:rPr>
          <w:rFonts w:ascii="Verdana" w:eastAsia="Times New Roman" w:hAnsi="Verdana" w:cs="Times New Roman"/>
          <w:color w:val="4C4C4C"/>
          <w:sz w:val="20"/>
          <w:szCs w:val="20"/>
          <w:lang w:eastAsia="pt-BR"/>
        </w:rPr>
        <w:t>, visando à segurança dos dados pessoais, poderá verificar a identidade do solicitante antes de responder à sua solicitação. Vale observar que os direitos dos titulares descritos abaixo podem estar sujeitos a limitações legais.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Na vigência da LGPD, o titular ou seu representante legalmente constituído pode entrar em contato com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a qualquer momento para obter:</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p>
    <w:p w:rsidR="00BF1259" w:rsidRPr="00BF1259" w:rsidRDefault="00BF1259" w:rsidP="00BF1259">
      <w:pPr>
        <w:spacing w:after="0" w:line="285" w:lineRule="atLeast"/>
        <w:ind w:hanging="495"/>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 xml:space="preserve">    </w:t>
      </w:r>
      <w:proofErr w:type="gramStart"/>
      <w:r w:rsidRPr="00BF1259">
        <w:rPr>
          <w:rFonts w:ascii="Verdana" w:eastAsia="Times New Roman" w:hAnsi="Verdana" w:cs="Times New Roman"/>
          <w:b/>
          <w:bCs/>
          <w:color w:val="4C4C4C"/>
          <w:sz w:val="20"/>
          <w:szCs w:val="20"/>
          <w:bdr w:val="none" w:sz="0" w:space="0" w:color="auto" w:frame="1"/>
          <w:lang w:eastAsia="pt-BR"/>
        </w:rPr>
        <w:t>i)</w:t>
      </w:r>
      <w:proofErr w:type="gramEnd"/>
      <w:r w:rsidRPr="00BF1259">
        <w:rPr>
          <w:rFonts w:ascii="Verdana" w:eastAsia="Times New Roman" w:hAnsi="Verdana" w:cs="Times New Roman"/>
          <w:b/>
          <w:bCs/>
          <w:color w:val="4C4C4C"/>
          <w:sz w:val="20"/>
          <w:szCs w:val="20"/>
          <w:bdr w:val="none" w:sz="0" w:space="0" w:color="auto" w:frame="1"/>
          <w:lang w:eastAsia="pt-BR"/>
        </w:rPr>
        <w:t> </w:t>
      </w:r>
      <w:r w:rsidRPr="00BF1259">
        <w:rPr>
          <w:rFonts w:ascii="Verdana" w:eastAsia="Times New Roman" w:hAnsi="Verdana" w:cs="Times New Roman"/>
          <w:color w:val="4C4C4C"/>
          <w:sz w:val="20"/>
          <w:szCs w:val="20"/>
          <w:bdr w:val="none" w:sz="0" w:space="0" w:color="auto" w:frame="1"/>
          <w:lang w:eastAsia="pt-BR"/>
        </w:rPr>
        <w:t>confirmação da existência de tratamento de seus dados pessoais;</w:t>
      </w:r>
    </w:p>
    <w:p w:rsidR="00BF1259" w:rsidRPr="00BF1259" w:rsidRDefault="00BF1259" w:rsidP="00BF1259">
      <w:pPr>
        <w:spacing w:after="0" w:line="285" w:lineRule="atLeast"/>
        <w:ind w:hanging="495"/>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   </w:t>
      </w:r>
      <w:proofErr w:type="spellStart"/>
      <w:proofErr w:type="gramStart"/>
      <w:r w:rsidRPr="00BF1259">
        <w:rPr>
          <w:rFonts w:ascii="Verdana" w:eastAsia="Times New Roman" w:hAnsi="Verdana" w:cs="Times New Roman"/>
          <w:b/>
          <w:bCs/>
          <w:color w:val="4C4C4C"/>
          <w:sz w:val="20"/>
          <w:szCs w:val="20"/>
          <w:bdr w:val="none" w:sz="0" w:space="0" w:color="auto" w:frame="1"/>
          <w:lang w:eastAsia="pt-BR"/>
        </w:rPr>
        <w:t>ii</w:t>
      </w:r>
      <w:proofErr w:type="spellEnd"/>
      <w:r w:rsidRPr="00BF1259">
        <w:rPr>
          <w:rFonts w:ascii="Verdana" w:eastAsia="Times New Roman" w:hAnsi="Verdana" w:cs="Times New Roman"/>
          <w:b/>
          <w:bCs/>
          <w:color w:val="4C4C4C"/>
          <w:sz w:val="20"/>
          <w:szCs w:val="20"/>
          <w:bdr w:val="none" w:sz="0" w:space="0" w:color="auto" w:frame="1"/>
          <w:lang w:eastAsia="pt-BR"/>
        </w:rPr>
        <w:t>)</w:t>
      </w:r>
      <w:proofErr w:type="gramEnd"/>
      <w:r w:rsidRPr="00BF1259">
        <w:rPr>
          <w:rFonts w:ascii="Verdana" w:eastAsia="Times New Roman" w:hAnsi="Verdana" w:cs="Times New Roman"/>
          <w:b/>
          <w:bCs/>
          <w:color w:val="4C4C4C"/>
          <w:sz w:val="20"/>
          <w:szCs w:val="20"/>
          <w:bdr w:val="none" w:sz="0" w:space="0" w:color="auto" w:frame="1"/>
          <w:lang w:eastAsia="pt-BR"/>
        </w:rPr>
        <w:t> </w:t>
      </w:r>
      <w:r w:rsidRPr="00BF1259">
        <w:rPr>
          <w:rFonts w:ascii="Verdana" w:eastAsia="Times New Roman" w:hAnsi="Verdana" w:cs="Times New Roman"/>
          <w:color w:val="4C4C4C"/>
          <w:sz w:val="20"/>
          <w:szCs w:val="20"/>
          <w:bdr w:val="none" w:sz="0" w:space="0" w:color="auto" w:frame="1"/>
          <w:lang w:eastAsia="pt-BR"/>
        </w:rPr>
        <w:t>o acesso a seus dados pessoais;</w:t>
      </w:r>
    </w:p>
    <w:p w:rsidR="00BF1259" w:rsidRPr="00BF1259" w:rsidRDefault="00BF1259" w:rsidP="00BF1259">
      <w:pPr>
        <w:spacing w:after="0" w:line="285" w:lineRule="atLeast"/>
        <w:ind w:hanging="495"/>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  </w:t>
      </w:r>
      <w:proofErr w:type="spellStart"/>
      <w:proofErr w:type="gramStart"/>
      <w:r w:rsidRPr="00BF1259">
        <w:rPr>
          <w:rFonts w:ascii="Verdana" w:eastAsia="Times New Roman" w:hAnsi="Verdana" w:cs="Times New Roman"/>
          <w:b/>
          <w:bCs/>
          <w:color w:val="4C4C4C"/>
          <w:sz w:val="20"/>
          <w:szCs w:val="20"/>
          <w:bdr w:val="none" w:sz="0" w:space="0" w:color="auto" w:frame="1"/>
          <w:lang w:eastAsia="pt-BR"/>
        </w:rPr>
        <w:t>iii</w:t>
      </w:r>
      <w:proofErr w:type="spellEnd"/>
      <w:r w:rsidRPr="00BF1259">
        <w:rPr>
          <w:rFonts w:ascii="Verdana" w:eastAsia="Times New Roman" w:hAnsi="Verdana" w:cs="Times New Roman"/>
          <w:b/>
          <w:bCs/>
          <w:color w:val="4C4C4C"/>
          <w:sz w:val="20"/>
          <w:szCs w:val="20"/>
          <w:bdr w:val="none" w:sz="0" w:space="0" w:color="auto" w:frame="1"/>
          <w:lang w:eastAsia="pt-BR"/>
        </w:rPr>
        <w:t>)</w:t>
      </w:r>
      <w:proofErr w:type="gramEnd"/>
      <w:r w:rsidRPr="00BF1259">
        <w:rPr>
          <w:rFonts w:ascii="Verdana" w:eastAsia="Times New Roman" w:hAnsi="Verdana" w:cs="Times New Roman"/>
          <w:b/>
          <w:bCs/>
          <w:color w:val="4C4C4C"/>
          <w:sz w:val="20"/>
          <w:szCs w:val="20"/>
          <w:bdr w:val="none" w:sz="0" w:space="0" w:color="auto" w:frame="1"/>
          <w:lang w:eastAsia="pt-BR"/>
        </w:rPr>
        <w:t> </w:t>
      </w:r>
      <w:r w:rsidRPr="00BF1259">
        <w:rPr>
          <w:rFonts w:ascii="Verdana" w:eastAsia="Times New Roman" w:hAnsi="Verdana" w:cs="Times New Roman"/>
          <w:color w:val="4C4C4C"/>
          <w:sz w:val="20"/>
          <w:szCs w:val="20"/>
          <w:bdr w:val="none" w:sz="0" w:space="0" w:color="auto" w:frame="1"/>
          <w:lang w:eastAsia="pt-BR"/>
        </w:rPr>
        <w:t>a correção de seus dados pessoais que estejam incompletos, inexatos ou desatualizados;</w:t>
      </w:r>
    </w:p>
    <w:p w:rsidR="00BF1259" w:rsidRPr="00BF1259" w:rsidRDefault="00BF1259" w:rsidP="00BF1259">
      <w:pPr>
        <w:spacing w:after="0" w:line="285" w:lineRule="atLeast"/>
        <w:ind w:hanging="495"/>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  </w:t>
      </w:r>
      <w:proofErr w:type="spellStart"/>
      <w:proofErr w:type="gramStart"/>
      <w:r w:rsidRPr="00BF1259">
        <w:rPr>
          <w:rFonts w:ascii="Verdana" w:eastAsia="Times New Roman" w:hAnsi="Verdana" w:cs="Times New Roman"/>
          <w:b/>
          <w:bCs/>
          <w:color w:val="4C4C4C"/>
          <w:sz w:val="20"/>
          <w:szCs w:val="20"/>
          <w:bdr w:val="none" w:sz="0" w:space="0" w:color="auto" w:frame="1"/>
          <w:lang w:eastAsia="pt-BR"/>
        </w:rPr>
        <w:t>iv</w:t>
      </w:r>
      <w:proofErr w:type="spellEnd"/>
      <w:r w:rsidRPr="00BF1259">
        <w:rPr>
          <w:rFonts w:ascii="Verdana" w:eastAsia="Times New Roman" w:hAnsi="Verdana" w:cs="Times New Roman"/>
          <w:b/>
          <w:bCs/>
          <w:color w:val="4C4C4C"/>
          <w:sz w:val="20"/>
          <w:szCs w:val="20"/>
          <w:bdr w:val="none" w:sz="0" w:space="0" w:color="auto" w:frame="1"/>
          <w:lang w:eastAsia="pt-BR"/>
        </w:rPr>
        <w:t>)</w:t>
      </w:r>
      <w:proofErr w:type="gramEnd"/>
      <w:r w:rsidRPr="00BF1259">
        <w:rPr>
          <w:rFonts w:ascii="Verdana" w:eastAsia="Times New Roman" w:hAnsi="Verdana" w:cs="Times New Roman"/>
          <w:b/>
          <w:bCs/>
          <w:color w:val="4C4C4C"/>
          <w:sz w:val="20"/>
          <w:szCs w:val="20"/>
          <w:bdr w:val="none" w:sz="0" w:space="0" w:color="auto" w:frame="1"/>
          <w:lang w:eastAsia="pt-BR"/>
        </w:rPr>
        <w:t> </w:t>
      </w:r>
      <w:r w:rsidRPr="00BF1259">
        <w:rPr>
          <w:rFonts w:ascii="Verdana" w:eastAsia="Times New Roman" w:hAnsi="Verdana" w:cs="Times New Roman"/>
          <w:color w:val="4C4C4C"/>
          <w:sz w:val="20"/>
          <w:szCs w:val="20"/>
          <w:bdr w:val="none" w:sz="0" w:space="0" w:color="auto" w:frame="1"/>
          <w:lang w:eastAsia="pt-BR"/>
        </w:rPr>
        <w:t xml:space="preserve">a </w:t>
      </w:r>
      <w:proofErr w:type="spellStart"/>
      <w:r w:rsidRPr="00BF1259">
        <w:rPr>
          <w:rFonts w:ascii="Verdana" w:eastAsia="Times New Roman" w:hAnsi="Verdana" w:cs="Times New Roman"/>
          <w:color w:val="4C4C4C"/>
          <w:sz w:val="20"/>
          <w:szCs w:val="20"/>
          <w:bdr w:val="none" w:sz="0" w:space="0" w:color="auto" w:frame="1"/>
          <w:lang w:eastAsia="pt-BR"/>
        </w:rPr>
        <w:t>anonimização</w:t>
      </w:r>
      <w:proofErr w:type="spellEnd"/>
      <w:r w:rsidRPr="00BF1259">
        <w:rPr>
          <w:rFonts w:ascii="Verdana" w:eastAsia="Times New Roman" w:hAnsi="Verdana" w:cs="Times New Roman"/>
          <w:color w:val="4C4C4C"/>
          <w:sz w:val="20"/>
          <w:szCs w:val="20"/>
          <w:bdr w:val="none" w:sz="0" w:space="0" w:color="auto" w:frame="1"/>
          <w:lang w:eastAsia="pt-BR"/>
        </w:rPr>
        <w:t>, o bloqueio ou a eliminação de seus dados pessoais desnecessários, excessivos ou tratados em desconformidade com a LGPD;</w:t>
      </w:r>
    </w:p>
    <w:p w:rsidR="00BF1259" w:rsidRPr="00BF1259" w:rsidRDefault="00BF1259" w:rsidP="00BF1259">
      <w:pPr>
        <w:spacing w:after="0" w:line="285" w:lineRule="atLeast"/>
        <w:ind w:hanging="495"/>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   </w:t>
      </w:r>
      <w:proofErr w:type="gramStart"/>
      <w:r w:rsidRPr="00BF1259">
        <w:rPr>
          <w:rFonts w:ascii="Verdana" w:eastAsia="Times New Roman" w:hAnsi="Verdana" w:cs="Times New Roman"/>
          <w:b/>
          <w:bCs/>
          <w:color w:val="4C4C4C"/>
          <w:sz w:val="20"/>
          <w:szCs w:val="20"/>
          <w:bdr w:val="none" w:sz="0" w:space="0" w:color="auto" w:frame="1"/>
          <w:lang w:eastAsia="pt-BR"/>
        </w:rPr>
        <w:t>v)</w:t>
      </w:r>
      <w:proofErr w:type="gramEnd"/>
      <w:r w:rsidRPr="00BF1259">
        <w:rPr>
          <w:rFonts w:ascii="Verdana" w:eastAsia="Times New Roman" w:hAnsi="Verdana" w:cs="Times New Roman"/>
          <w:b/>
          <w:bCs/>
          <w:color w:val="4C4C4C"/>
          <w:sz w:val="20"/>
          <w:szCs w:val="20"/>
          <w:bdr w:val="none" w:sz="0" w:space="0" w:color="auto" w:frame="1"/>
          <w:lang w:eastAsia="pt-BR"/>
        </w:rPr>
        <w:t> </w:t>
      </w:r>
      <w:r w:rsidRPr="00BF1259">
        <w:rPr>
          <w:rFonts w:ascii="Verdana" w:eastAsia="Times New Roman" w:hAnsi="Verdana" w:cs="Times New Roman"/>
          <w:color w:val="4C4C4C"/>
          <w:sz w:val="20"/>
          <w:szCs w:val="20"/>
          <w:bdr w:val="none" w:sz="0" w:space="0" w:color="auto" w:frame="1"/>
          <w:lang w:eastAsia="pt-BR"/>
        </w:rPr>
        <w:t>a portabilidade de seus dados pessoais a outro fornecedor de serviço;</w:t>
      </w:r>
    </w:p>
    <w:p w:rsidR="00BF1259" w:rsidRPr="00BF1259" w:rsidRDefault="00BF1259" w:rsidP="00BF1259">
      <w:pPr>
        <w:spacing w:after="0" w:line="285" w:lineRule="atLeast"/>
        <w:ind w:hanging="495"/>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  </w:t>
      </w:r>
      <w:proofErr w:type="gramStart"/>
      <w:r w:rsidRPr="00BF1259">
        <w:rPr>
          <w:rFonts w:ascii="Verdana" w:eastAsia="Times New Roman" w:hAnsi="Verdana" w:cs="Times New Roman"/>
          <w:b/>
          <w:bCs/>
          <w:color w:val="4C4C4C"/>
          <w:sz w:val="20"/>
          <w:szCs w:val="20"/>
          <w:bdr w:val="none" w:sz="0" w:space="0" w:color="auto" w:frame="1"/>
          <w:lang w:eastAsia="pt-BR"/>
        </w:rPr>
        <w:t>vi)</w:t>
      </w:r>
      <w:proofErr w:type="gramEnd"/>
      <w:r w:rsidRPr="00BF1259">
        <w:rPr>
          <w:rFonts w:ascii="Verdana" w:eastAsia="Times New Roman" w:hAnsi="Verdana" w:cs="Times New Roman"/>
          <w:b/>
          <w:bCs/>
          <w:color w:val="4C4C4C"/>
          <w:sz w:val="20"/>
          <w:szCs w:val="20"/>
          <w:bdr w:val="none" w:sz="0" w:space="0" w:color="auto" w:frame="1"/>
          <w:lang w:eastAsia="pt-BR"/>
        </w:rPr>
        <w:t> </w:t>
      </w:r>
      <w:r w:rsidRPr="00BF1259">
        <w:rPr>
          <w:rFonts w:ascii="Verdana" w:eastAsia="Times New Roman" w:hAnsi="Verdana" w:cs="Times New Roman"/>
          <w:color w:val="4C4C4C"/>
          <w:sz w:val="20"/>
          <w:szCs w:val="20"/>
          <w:bdr w:val="none" w:sz="0" w:space="0" w:color="auto" w:frame="1"/>
          <w:lang w:eastAsia="pt-BR"/>
        </w:rPr>
        <w:t>a eliminação de seus dados pessoais tratados com o seu consentimento;</w:t>
      </w:r>
    </w:p>
    <w:p w:rsidR="00BF1259" w:rsidRPr="00BF1259" w:rsidRDefault="00BF1259" w:rsidP="00BF1259">
      <w:pPr>
        <w:spacing w:after="0" w:line="285" w:lineRule="atLeast"/>
        <w:ind w:hanging="495"/>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 </w:t>
      </w:r>
      <w:proofErr w:type="spellStart"/>
      <w:proofErr w:type="gramStart"/>
      <w:r w:rsidRPr="00BF1259">
        <w:rPr>
          <w:rFonts w:ascii="Verdana" w:eastAsia="Times New Roman" w:hAnsi="Verdana" w:cs="Times New Roman"/>
          <w:b/>
          <w:bCs/>
          <w:color w:val="4C4C4C"/>
          <w:sz w:val="20"/>
          <w:szCs w:val="20"/>
          <w:bdr w:val="none" w:sz="0" w:space="0" w:color="auto" w:frame="1"/>
          <w:lang w:eastAsia="pt-BR"/>
        </w:rPr>
        <w:t>vii</w:t>
      </w:r>
      <w:proofErr w:type="spellEnd"/>
      <w:r w:rsidRPr="00BF1259">
        <w:rPr>
          <w:rFonts w:ascii="Verdana" w:eastAsia="Times New Roman" w:hAnsi="Verdana" w:cs="Times New Roman"/>
          <w:b/>
          <w:bCs/>
          <w:color w:val="4C4C4C"/>
          <w:sz w:val="20"/>
          <w:szCs w:val="20"/>
          <w:bdr w:val="none" w:sz="0" w:space="0" w:color="auto" w:frame="1"/>
          <w:lang w:eastAsia="pt-BR"/>
        </w:rPr>
        <w:t>)</w:t>
      </w:r>
      <w:proofErr w:type="gramEnd"/>
      <w:r w:rsidRPr="00BF1259">
        <w:rPr>
          <w:rFonts w:ascii="Verdana" w:eastAsia="Times New Roman" w:hAnsi="Verdana" w:cs="Times New Roman"/>
          <w:b/>
          <w:bCs/>
          <w:color w:val="4C4C4C"/>
          <w:sz w:val="20"/>
          <w:szCs w:val="20"/>
          <w:bdr w:val="none" w:sz="0" w:space="0" w:color="auto" w:frame="1"/>
          <w:lang w:eastAsia="pt-BR"/>
        </w:rPr>
        <w:t> </w:t>
      </w:r>
      <w:r w:rsidRPr="00BF1259">
        <w:rPr>
          <w:rFonts w:ascii="Verdana" w:eastAsia="Times New Roman" w:hAnsi="Verdana" w:cs="Times New Roman"/>
          <w:color w:val="4C4C4C"/>
          <w:sz w:val="20"/>
          <w:szCs w:val="20"/>
          <w:bdr w:val="none" w:sz="0" w:space="0" w:color="auto" w:frame="1"/>
          <w:lang w:eastAsia="pt-BR"/>
        </w:rPr>
        <w:t xml:space="preserve">a informação das entidades públicas e privadas com as quais o </w:t>
      </w:r>
      <w:r w:rsidR="00F705AF">
        <w:rPr>
          <w:rFonts w:ascii="Verdana" w:eastAsia="Times New Roman" w:hAnsi="Verdana" w:cs="Times New Roman"/>
          <w:color w:val="4C4C4C"/>
          <w:sz w:val="20"/>
          <w:szCs w:val="20"/>
          <w:bdr w:val="none" w:sz="0" w:space="0" w:color="auto" w:frame="1"/>
          <w:lang w:eastAsia="pt-BR"/>
        </w:rPr>
        <w:t xml:space="preserve">COLÉGIO ELIAS ZARZUR  </w:t>
      </w:r>
      <w:r w:rsidRPr="00BF1259">
        <w:rPr>
          <w:rFonts w:ascii="Verdana" w:eastAsia="Times New Roman" w:hAnsi="Verdana" w:cs="Times New Roman"/>
          <w:color w:val="4C4C4C"/>
          <w:sz w:val="20"/>
          <w:szCs w:val="20"/>
          <w:bdr w:val="none" w:sz="0" w:space="0" w:color="auto" w:frame="1"/>
          <w:lang w:eastAsia="pt-BR"/>
        </w:rPr>
        <w:t xml:space="preserve"> compartilhou seus dados pessoais; e</w:t>
      </w:r>
    </w:p>
    <w:p w:rsidR="00BF1259" w:rsidRPr="00BF1259" w:rsidRDefault="00BF1259" w:rsidP="00BF1259">
      <w:pPr>
        <w:spacing w:after="0" w:line="285" w:lineRule="atLeast"/>
        <w:ind w:hanging="495"/>
        <w:rPr>
          <w:rFonts w:ascii="Verdana" w:eastAsia="Times New Roman" w:hAnsi="Verdana" w:cs="Times New Roman"/>
          <w:color w:val="4C4C4C"/>
          <w:sz w:val="20"/>
          <w:szCs w:val="20"/>
          <w:lang w:eastAsia="pt-BR"/>
        </w:rPr>
      </w:pPr>
      <w:proofErr w:type="spellStart"/>
      <w:proofErr w:type="gramStart"/>
      <w:r w:rsidRPr="00BF1259">
        <w:rPr>
          <w:rFonts w:ascii="Verdana" w:eastAsia="Times New Roman" w:hAnsi="Verdana" w:cs="Times New Roman"/>
          <w:b/>
          <w:bCs/>
          <w:color w:val="4C4C4C"/>
          <w:sz w:val="20"/>
          <w:szCs w:val="20"/>
          <w:bdr w:val="none" w:sz="0" w:space="0" w:color="auto" w:frame="1"/>
          <w:lang w:eastAsia="pt-BR"/>
        </w:rPr>
        <w:t>viii</w:t>
      </w:r>
      <w:proofErr w:type="spellEnd"/>
      <w:proofErr w:type="gramEnd"/>
      <w:r w:rsidRPr="00BF1259">
        <w:rPr>
          <w:rFonts w:ascii="Verdana" w:eastAsia="Times New Roman" w:hAnsi="Verdana" w:cs="Times New Roman"/>
          <w:b/>
          <w:bCs/>
          <w:color w:val="4C4C4C"/>
          <w:sz w:val="20"/>
          <w:szCs w:val="20"/>
          <w:bdr w:val="none" w:sz="0" w:space="0" w:color="auto" w:frame="1"/>
          <w:lang w:eastAsia="pt-BR"/>
        </w:rPr>
        <w:t>) </w:t>
      </w:r>
      <w:r w:rsidRPr="00BF1259">
        <w:rPr>
          <w:rFonts w:ascii="Verdana" w:eastAsia="Times New Roman" w:hAnsi="Verdana" w:cs="Times New Roman"/>
          <w:color w:val="4C4C4C"/>
          <w:sz w:val="20"/>
          <w:szCs w:val="20"/>
          <w:bdr w:val="none" w:sz="0" w:space="0" w:color="auto" w:frame="1"/>
          <w:lang w:eastAsia="pt-BR"/>
        </w:rPr>
        <w:t xml:space="preserve">a revogação do consentimento dado para o </w:t>
      </w:r>
      <w:r w:rsidR="00F705AF">
        <w:rPr>
          <w:rFonts w:ascii="Verdana" w:eastAsia="Times New Roman" w:hAnsi="Verdana" w:cs="Times New Roman"/>
          <w:color w:val="4C4C4C"/>
          <w:sz w:val="20"/>
          <w:szCs w:val="20"/>
          <w:bdr w:val="none" w:sz="0" w:space="0" w:color="auto" w:frame="1"/>
          <w:lang w:eastAsia="pt-BR"/>
        </w:rPr>
        <w:t xml:space="preserve">COLÉGIO ELIAS ZARZUR  </w:t>
      </w:r>
      <w:r w:rsidRPr="00BF1259">
        <w:rPr>
          <w:rFonts w:ascii="Verdana" w:eastAsia="Times New Roman" w:hAnsi="Verdana" w:cs="Times New Roman"/>
          <w:color w:val="4C4C4C"/>
          <w:sz w:val="20"/>
          <w:szCs w:val="20"/>
          <w:bdr w:val="none" w:sz="0" w:space="0" w:color="auto" w:frame="1"/>
          <w:lang w:eastAsia="pt-BR"/>
        </w:rPr>
        <w:t xml:space="preserve"> tratar seus dados pessoais.</w:t>
      </w:r>
    </w:p>
    <w:p w:rsidR="00BF1259" w:rsidRPr="00BF1259" w:rsidRDefault="00BF1259" w:rsidP="00BF1259">
      <w:pPr>
        <w:spacing w:after="0" w:line="240" w:lineRule="auto"/>
        <w:rPr>
          <w:rFonts w:ascii="Verdana" w:eastAsia="Times New Roman" w:hAnsi="Verdana" w:cs="Times New Roman"/>
          <w:color w:val="4C4C4C"/>
          <w:sz w:val="20"/>
          <w:szCs w:val="20"/>
          <w:lang w:eastAsia="pt-BR"/>
        </w:rPr>
      </w:pP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O titular ou seu representante legalmente constituído pode exercer esses e outros direitos ao preencher o formulário constante no Anexo I desta Política e enviá-lo ao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 conforme descrito na seção “Fale Conosco” abaixo, ou ao entrar em contato com a ANPD. No ato da solicitação ao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 é necessário fornecer nome e sobrenome, endereço de e-mail, cidade e estado de residência e a natureza da solicitação (por exemplo, para obter informações sobre como o </w:t>
      </w:r>
      <w:r w:rsidR="00F705AF">
        <w:rPr>
          <w:rFonts w:ascii="Verdana" w:eastAsia="Times New Roman" w:hAnsi="Verdana" w:cs="Times New Roman"/>
          <w:color w:val="4C4C4C"/>
          <w:sz w:val="20"/>
          <w:szCs w:val="20"/>
          <w:lang w:eastAsia="pt-BR"/>
        </w:rPr>
        <w:t xml:space="preserve">COLÉGIO ELIAS ZARZUR  </w:t>
      </w:r>
      <w:r w:rsidRPr="00BF1259">
        <w:rPr>
          <w:rFonts w:ascii="Verdana" w:eastAsia="Times New Roman" w:hAnsi="Verdana" w:cs="Times New Roman"/>
          <w:color w:val="4C4C4C"/>
          <w:sz w:val="20"/>
          <w:szCs w:val="20"/>
          <w:lang w:eastAsia="pt-BR"/>
        </w:rPr>
        <w:t xml:space="preserve"> trata dados pessoais, para retificá-los ou excluí-los).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7. TRANSFERÊNCIAS INTERNACIONAIS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Como regra,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não transfere intencionalmente dados pessoais que controla para nenhum país estrangeiro. É possível, no entanto, que alguns servidores nos quais se hospedam as bases de dados do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e de fornecedores de serviços estejam localizados fora do território nacional.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colabora ativamente com esses fornecedores para garantir que os dados pessoais em questão gozarão, nesses territórios, do mesmo nível de segurança e proteção a que estão submetidos no Brasil.</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As exceções a essa regra são relativas à expatriação de professores e ao intercâmbio de alunos, situações nas quais as transferências internacionais poderão ocorrer com o consentimento do titular e/ou de seu responsável legal para entidades especificamente apontadas.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8. SEGURANÇA DE DADOS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O CPVS mantém controles de segurança projetados para proteger seus dados pessoais. Observe-se, no entanto, que nenhuma medida de segurança é 100% eficaz e capaz de garantir a segurança absoluta dos dados pessoais.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recomenda expressamente que toda a comunidade escolar tome medidas para se proteger, por exemplo, não compartilhando credenciais de </w:t>
      </w:r>
      <w:proofErr w:type="spellStart"/>
      <w:r w:rsidRPr="00BF1259">
        <w:rPr>
          <w:rFonts w:ascii="Verdana" w:eastAsia="Times New Roman" w:hAnsi="Verdana" w:cs="Times New Roman"/>
          <w:color w:val="4C4C4C"/>
          <w:sz w:val="20"/>
          <w:szCs w:val="20"/>
          <w:lang w:eastAsia="pt-BR"/>
        </w:rPr>
        <w:t>login</w:t>
      </w:r>
      <w:proofErr w:type="spellEnd"/>
      <w:r w:rsidRPr="00BF1259">
        <w:rPr>
          <w:rFonts w:ascii="Verdana" w:eastAsia="Times New Roman" w:hAnsi="Verdana" w:cs="Times New Roman"/>
          <w:color w:val="4C4C4C"/>
          <w:sz w:val="20"/>
          <w:szCs w:val="20"/>
          <w:lang w:eastAsia="pt-BR"/>
        </w:rPr>
        <w:t xml:space="preserve"> em suas contas, não enviando informações confidenciais com métodos não seguros (por exemplo, via e-mail não criptografado) e protegendo seus dispositivos eletrônicos (por exemplo, com senhas).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9. RETENÇÃO DE DADOS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retém os dados pessoais pelo tempo necessário para a finalidade para a qual foram coletados, a menos que um período mais longo seja necessário para cumprir as leis aplicáveis. Os períodos de retenção dos dados pessoais variam de acordo com os objetivos para os quais foram coletados. Alguns dos critérios usados pelo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para avaliar períodos apropriados de retenção incluem: (i) a natureza dos dados pessoais e as atividades envolvidas, (</w:t>
      </w:r>
      <w:proofErr w:type="spellStart"/>
      <w:r w:rsidRPr="00BF1259">
        <w:rPr>
          <w:rFonts w:ascii="Verdana" w:eastAsia="Times New Roman" w:hAnsi="Verdana" w:cs="Times New Roman"/>
          <w:color w:val="4C4C4C"/>
          <w:sz w:val="20"/>
          <w:szCs w:val="20"/>
          <w:lang w:eastAsia="pt-BR"/>
        </w:rPr>
        <w:t>ii</w:t>
      </w:r>
      <w:proofErr w:type="spellEnd"/>
      <w:r w:rsidRPr="00BF1259">
        <w:rPr>
          <w:rFonts w:ascii="Verdana" w:eastAsia="Times New Roman" w:hAnsi="Verdana" w:cs="Times New Roman"/>
          <w:color w:val="4C4C4C"/>
          <w:sz w:val="20"/>
          <w:szCs w:val="20"/>
          <w:lang w:eastAsia="pt-BR"/>
        </w:rPr>
        <w:t xml:space="preserve">) quando e por quanto tempo o titular interage com o </w:t>
      </w:r>
      <w:r w:rsidR="00F705AF">
        <w:rPr>
          <w:rFonts w:ascii="Verdana" w:eastAsia="Times New Roman" w:hAnsi="Verdana" w:cs="Times New Roman"/>
          <w:color w:val="4C4C4C"/>
          <w:sz w:val="20"/>
          <w:szCs w:val="20"/>
          <w:lang w:eastAsia="pt-BR"/>
        </w:rPr>
        <w:t xml:space="preserve">COLÉGIO ELIAS ZARZUR  </w:t>
      </w:r>
      <w:r w:rsidRPr="00BF1259">
        <w:rPr>
          <w:rFonts w:ascii="Verdana" w:eastAsia="Times New Roman" w:hAnsi="Verdana" w:cs="Times New Roman"/>
          <w:color w:val="4C4C4C"/>
          <w:sz w:val="20"/>
          <w:szCs w:val="20"/>
          <w:lang w:eastAsia="pt-BR"/>
        </w:rPr>
        <w:t>, e (</w:t>
      </w:r>
      <w:proofErr w:type="spellStart"/>
      <w:r w:rsidRPr="00BF1259">
        <w:rPr>
          <w:rFonts w:ascii="Verdana" w:eastAsia="Times New Roman" w:hAnsi="Verdana" w:cs="Times New Roman"/>
          <w:color w:val="4C4C4C"/>
          <w:sz w:val="20"/>
          <w:szCs w:val="20"/>
          <w:lang w:eastAsia="pt-BR"/>
        </w:rPr>
        <w:t>iii</w:t>
      </w:r>
      <w:proofErr w:type="spellEnd"/>
      <w:r w:rsidRPr="00BF1259">
        <w:rPr>
          <w:rFonts w:ascii="Verdana" w:eastAsia="Times New Roman" w:hAnsi="Verdana" w:cs="Times New Roman"/>
          <w:color w:val="4C4C4C"/>
          <w:sz w:val="20"/>
          <w:szCs w:val="20"/>
          <w:lang w:eastAsia="pt-BR"/>
        </w:rPr>
        <w:t xml:space="preserve">) as obrigações legais do </w:t>
      </w:r>
      <w:r w:rsidR="00F705AF">
        <w:rPr>
          <w:rFonts w:ascii="Verdana" w:eastAsia="Times New Roman" w:hAnsi="Verdana" w:cs="Times New Roman"/>
          <w:color w:val="4C4C4C"/>
          <w:sz w:val="20"/>
          <w:szCs w:val="20"/>
          <w:lang w:eastAsia="pt-BR"/>
        </w:rPr>
        <w:t xml:space="preserve">COLÉGIO ELIAS ZARZUR  </w:t>
      </w:r>
      <w:r w:rsidRPr="00BF1259">
        <w:rPr>
          <w:rFonts w:ascii="Verdana" w:eastAsia="Times New Roman" w:hAnsi="Verdana" w:cs="Times New Roman"/>
          <w:color w:val="4C4C4C"/>
          <w:sz w:val="20"/>
          <w:szCs w:val="20"/>
          <w:lang w:eastAsia="pt-BR"/>
        </w:rPr>
        <w:t xml:space="preserve">. Para fornecer segurança e continuidade aos negócios,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faz backups de certos dados, que pode reter por mais tempo que os dados originais.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10. DADOS PESSOAIS DE MENORES DE 18 ANOS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Diante da natureza de suas atividades,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trata dados pessoais de menores de 18 anos ("Menores") com o consentimento de seus pais ou responsáveis legais e/ou na prestação de seus serviços. O </w:t>
      </w:r>
      <w:r w:rsidR="00F705AF">
        <w:rPr>
          <w:rFonts w:ascii="Verdana" w:eastAsia="Times New Roman" w:hAnsi="Verdana" w:cs="Times New Roman"/>
          <w:color w:val="4C4C4C"/>
          <w:sz w:val="20"/>
          <w:szCs w:val="20"/>
          <w:lang w:eastAsia="pt-BR"/>
        </w:rPr>
        <w:t xml:space="preserve">COLÉGIO ELIAS </w:t>
      </w:r>
      <w:proofErr w:type="gramStart"/>
      <w:r w:rsidR="00F705AF">
        <w:rPr>
          <w:rFonts w:ascii="Verdana" w:eastAsia="Times New Roman" w:hAnsi="Verdana" w:cs="Times New Roman"/>
          <w:color w:val="4C4C4C"/>
          <w:sz w:val="20"/>
          <w:szCs w:val="20"/>
          <w:lang w:eastAsia="pt-BR"/>
        </w:rPr>
        <w:t xml:space="preserve">ZARZUR </w:t>
      </w:r>
      <w:r w:rsidRPr="00BF1259">
        <w:rPr>
          <w:rFonts w:ascii="Verdana" w:eastAsia="Times New Roman" w:hAnsi="Verdana" w:cs="Times New Roman"/>
          <w:color w:val="4C4C4C"/>
          <w:sz w:val="20"/>
          <w:szCs w:val="20"/>
          <w:lang w:eastAsia="pt-BR"/>
        </w:rPr>
        <w:t>,</w:t>
      </w:r>
      <w:proofErr w:type="gramEnd"/>
      <w:r w:rsidRPr="00BF1259">
        <w:rPr>
          <w:rFonts w:ascii="Verdana" w:eastAsia="Times New Roman" w:hAnsi="Verdana" w:cs="Times New Roman"/>
          <w:color w:val="4C4C4C"/>
          <w:sz w:val="20"/>
          <w:szCs w:val="20"/>
          <w:lang w:eastAsia="pt-BR"/>
        </w:rPr>
        <w:t xml:space="preserve"> de acordo com os requisitos legais aplicáveis, tomará medidas razoáveis para excluir dados pessoais de Menores coletados indevidamente assim que tiver conhecimento. Para informar qualquer tratamento indevido de dados pessoais de Menores, entrar em contato com o </w:t>
      </w:r>
      <w:r w:rsidR="00F705AF">
        <w:rPr>
          <w:rFonts w:ascii="Verdana" w:eastAsia="Times New Roman" w:hAnsi="Verdana" w:cs="Times New Roman"/>
          <w:color w:val="4C4C4C"/>
          <w:sz w:val="20"/>
          <w:szCs w:val="20"/>
          <w:lang w:eastAsia="pt-BR"/>
        </w:rPr>
        <w:t xml:space="preserve">COLÉGIO ELIAS </w:t>
      </w:r>
      <w:proofErr w:type="gramStart"/>
      <w:r w:rsidR="00F705AF">
        <w:rPr>
          <w:rFonts w:ascii="Verdana" w:eastAsia="Times New Roman" w:hAnsi="Verdana" w:cs="Times New Roman"/>
          <w:color w:val="4C4C4C"/>
          <w:sz w:val="20"/>
          <w:szCs w:val="20"/>
          <w:lang w:eastAsia="pt-BR"/>
        </w:rPr>
        <w:t xml:space="preserve">ZARZUR </w:t>
      </w:r>
      <w:r w:rsidRPr="00BF1259">
        <w:rPr>
          <w:rFonts w:ascii="Verdana" w:eastAsia="Times New Roman" w:hAnsi="Verdana" w:cs="Times New Roman"/>
          <w:color w:val="4C4C4C"/>
          <w:sz w:val="20"/>
          <w:szCs w:val="20"/>
          <w:lang w:eastAsia="pt-BR"/>
        </w:rPr>
        <w:t>,</w:t>
      </w:r>
      <w:proofErr w:type="gramEnd"/>
      <w:r w:rsidRPr="00BF1259">
        <w:rPr>
          <w:rFonts w:ascii="Verdana" w:eastAsia="Times New Roman" w:hAnsi="Verdana" w:cs="Times New Roman"/>
          <w:color w:val="4C4C4C"/>
          <w:sz w:val="20"/>
          <w:szCs w:val="20"/>
          <w:lang w:eastAsia="pt-BR"/>
        </w:rPr>
        <w:t xml:space="preserve"> conforme descrito na seção "Fale conosco" abaixo.</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11. ATUALIZAÇÕES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pode alterar esta Política de tempos em tempos. Quaisquer alterações serão publicadas nesta versão on-line. A data em que esta Política foi atualizada pela última vez está incluída no final desta Política.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não enviará notificações de alterações a esta Política, portanto os interessados devem verificar ocasionalmente esta Política para garantir que estão cientes de sua versão mais recente.</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12. FALE CONOSCO</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 xml:space="preserve">é o controlador dos dados pessoais a que se refere esta Política e pode ser contatado pelos meios abaixo. O exercício de direitos dos titulares deve ser requerido ao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por meio do preenchimento do Formulário para Exercício dos Direitos do Titular de Dados Pessoais constante no Anexo I desta Política</w:t>
      </w:r>
      <w:r w:rsidR="00CD0C8C">
        <w:rPr>
          <w:rFonts w:ascii="Verdana" w:eastAsia="Times New Roman" w:hAnsi="Verdana" w:cs="Times New Roman"/>
          <w:color w:val="4C4C4C"/>
          <w:sz w:val="20"/>
          <w:szCs w:val="20"/>
          <w:lang w:eastAsia="pt-BR"/>
        </w:rPr>
        <w:t xml:space="preserve"> ou através do </w:t>
      </w:r>
      <w:proofErr w:type="spellStart"/>
      <w:r w:rsidR="00CD0C8C">
        <w:rPr>
          <w:rFonts w:ascii="Verdana" w:eastAsia="Times New Roman" w:hAnsi="Verdana" w:cs="Times New Roman"/>
          <w:color w:val="4C4C4C"/>
          <w:sz w:val="20"/>
          <w:szCs w:val="20"/>
          <w:lang w:eastAsia="pt-BR"/>
        </w:rPr>
        <w:t>email</w:t>
      </w:r>
      <w:proofErr w:type="spellEnd"/>
      <w:r w:rsidR="00CD0C8C">
        <w:rPr>
          <w:rFonts w:ascii="Verdana" w:eastAsia="Times New Roman" w:hAnsi="Verdana" w:cs="Times New Roman"/>
          <w:color w:val="4C4C4C"/>
          <w:sz w:val="20"/>
          <w:szCs w:val="20"/>
          <w:lang w:eastAsia="pt-BR"/>
        </w:rPr>
        <w:t xml:space="preserve"> dpo@kcssolucoes.com.br</w:t>
      </w:r>
      <w:r w:rsidRPr="00BF1259">
        <w:rPr>
          <w:rFonts w:ascii="Verdana" w:eastAsia="Times New Roman" w:hAnsi="Verdana" w:cs="Times New Roman"/>
          <w:color w:val="4C4C4C"/>
          <w:sz w:val="20"/>
          <w:szCs w:val="20"/>
          <w:lang w:eastAsia="pt-BR"/>
        </w:rPr>
        <w:t>.</w:t>
      </w:r>
    </w:p>
    <w:p w:rsidR="00F705AF" w:rsidRDefault="00F705AF" w:rsidP="00BF1259">
      <w:pPr>
        <w:spacing w:after="0" w:line="285" w:lineRule="atLeast"/>
        <w:jc w:val="center"/>
        <w:rPr>
          <w:rFonts w:ascii="Verdana" w:eastAsia="Times New Roman" w:hAnsi="Verdana" w:cs="Times New Roman"/>
          <w:b/>
          <w:bCs/>
          <w:color w:val="4C4C4C"/>
          <w:sz w:val="20"/>
          <w:szCs w:val="20"/>
          <w:highlight w:val="yellow"/>
          <w:lang w:eastAsia="pt-BR"/>
        </w:rPr>
      </w:pPr>
    </w:p>
    <w:p w:rsidR="00F705AF" w:rsidRPr="00F705AF" w:rsidRDefault="00F705AF" w:rsidP="00BF1259">
      <w:pPr>
        <w:spacing w:after="0" w:line="285" w:lineRule="atLeast"/>
        <w:jc w:val="center"/>
        <w:rPr>
          <w:rFonts w:ascii="Verdana" w:eastAsia="Times New Roman" w:hAnsi="Verdana" w:cs="Times New Roman"/>
          <w:b/>
          <w:bCs/>
          <w:color w:val="4C4C4C"/>
          <w:sz w:val="20"/>
          <w:szCs w:val="20"/>
          <w:lang w:eastAsia="pt-BR"/>
        </w:rPr>
      </w:pPr>
      <w:r w:rsidRPr="00F705AF">
        <w:rPr>
          <w:rFonts w:ascii="Verdana" w:eastAsia="Times New Roman" w:hAnsi="Verdana" w:cs="Times New Roman"/>
          <w:b/>
          <w:bCs/>
          <w:color w:val="4C4C4C"/>
          <w:sz w:val="20"/>
          <w:szCs w:val="20"/>
          <w:highlight w:val="yellow"/>
          <w:lang w:eastAsia="pt-BR"/>
        </w:rPr>
        <w:t>COLÉGIO ELIAS ZARZUR</w:t>
      </w:r>
      <w:proofErr w:type="gramStart"/>
      <w:r w:rsidRPr="00F705AF">
        <w:rPr>
          <w:rFonts w:ascii="Verdana" w:eastAsia="Times New Roman" w:hAnsi="Verdana" w:cs="Times New Roman"/>
          <w:b/>
          <w:bCs/>
          <w:color w:val="4C4C4C"/>
          <w:sz w:val="20"/>
          <w:szCs w:val="20"/>
          <w:highlight w:val="yellow"/>
          <w:lang w:eastAsia="pt-BR"/>
        </w:rPr>
        <w:t xml:space="preserve"> </w:t>
      </w:r>
      <w:r w:rsidRPr="00F705AF">
        <w:rPr>
          <w:rFonts w:ascii="Verdana" w:eastAsia="Times New Roman" w:hAnsi="Verdana" w:cs="Times New Roman"/>
          <w:b/>
          <w:bCs/>
          <w:color w:val="4C4C4C"/>
          <w:sz w:val="20"/>
          <w:szCs w:val="20"/>
          <w:lang w:eastAsia="pt-BR"/>
        </w:rPr>
        <w:t xml:space="preserve"> </w:t>
      </w:r>
    </w:p>
    <w:p w:rsidR="00BF1259" w:rsidRDefault="00BF1259" w:rsidP="00BF1259">
      <w:pPr>
        <w:spacing w:after="0" w:line="240" w:lineRule="auto"/>
        <w:rPr>
          <w:rFonts w:ascii="Times New Roman" w:eastAsia="Times New Roman" w:hAnsi="Times New Roman" w:cs="Times New Roman"/>
          <w:sz w:val="24"/>
          <w:szCs w:val="24"/>
          <w:lang w:eastAsia="pt-BR"/>
        </w:rPr>
      </w:pPr>
      <w:proofErr w:type="gramEnd"/>
      <w:r w:rsidRPr="00BF1259">
        <w:rPr>
          <w:rFonts w:ascii="Verdana" w:eastAsia="Times New Roman" w:hAnsi="Verdana" w:cs="Times New Roman"/>
          <w:color w:val="4C4C4C"/>
          <w:sz w:val="20"/>
          <w:szCs w:val="20"/>
          <w:lang w:eastAsia="pt-BR"/>
        </w:rPr>
        <w:br/>
      </w:r>
      <w:r w:rsidRPr="00BF1259">
        <w:rPr>
          <w:rFonts w:ascii="Verdana" w:eastAsia="Times New Roman" w:hAnsi="Verdana" w:cs="Times New Roman"/>
          <w:color w:val="4C4C4C"/>
          <w:sz w:val="20"/>
          <w:szCs w:val="20"/>
          <w:lang w:eastAsia="pt-BR"/>
        </w:rPr>
        <w:br/>
      </w: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Default="00F705AF" w:rsidP="00BF1259">
      <w:pPr>
        <w:spacing w:after="0" w:line="240" w:lineRule="auto"/>
        <w:rPr>
          <w:rFonts w:ascii="Times New Roman" w:eastAsia="Times New Roman" w:hAnsi="Times New Roman" w:cs="Times New Roman"/>
          <w:sz w:val="24"/>
          <w:szCs w:val="24"/>
          <w:lang w:eastAsia="pt-BR"/>
        </w:rPr>
      </w:pPr>
    </w:p>
    <w:p w:rsidR="00F705AF" w:rsidRPr="00BF1259" w:rsidRDefault="00F705AF" w:rsidP="00BF1259">
      <w:pPr>
        <w:spacing w:after="0" w:line="240" w:lineRule="auto"/>
        <w:rPr>
          <w:rFonts w:ascii="Times New Roman" w:eastAsia="Times New Roman" w:hAnsi="Times New Roman" w:cs="Times New Roman"/>
          <w:sz w:val="24"/>
          <w:szCs w:val="24"/>
          <w:lang w:eastAsia="pt-BR"/>
        </w:rPr>
      </w:pPr>
    </w:p>
    <w:p w:rsidR="00BF1259" w:rsidRPr="00BF1259" w:rsidRDefault="00BF1259" w:rsidP="00BF1259">
      <w:pPr>
        <w:spacing w:after="0" w:line="285" w:lineRule="atLeast"/>
        <w:jc w:val="center"/>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ANEXO I</w:t>
      </w:r>
      <w:r w:rsidRPr="00BF1259">
        <w:rPr>
          <w:rFonts w:ascii="Verdana" w:eastAsia="Times New Roman" w:hAnsi="Verdana" w:cs="Times New Roman"/>
          <w:color w:val="4C4C4C"/>
          <w:sz w:val="20"/>
          <w:szCs w:val="20"/>
          <w:lang w:eastAsia="pt-BR"/>
        </w:rPr>
        <w:br/>
      </w:r>
      <w:r w:rsidRPr="00BF1259">
        <w:rPr>
          <w:rFonts w:ascii="Verdana" w:eastAsia="Times New Roman" w:hAnsi="Verdana" w:cs="Times New Roman"/>
          <w:b/>
          <w:bCs/>
          <w:color w:val="4C4C4C"/>
          <w:sz w:val="20"/>
          <w:szCs w:val="20"/>
          <w:bdr w:val="none" w:sz="0" w:space="0" w:color="auto" w:frame="1"/>
          <w:lang w:eastAsia="pt-BR"/>
        </w:rPr>
        <w:t>FORMULÁRIO PARA EXERCÍCIO DOS DIREITOS DO TITULAR DE DADOS PESSOAIS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0"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bdr w:val="none" w:sz="0" w:space="0" w:color="auto" w:frame="1"/>
          <w:lang w:eastAsia="pt-BR"/>
        </w:rPr>
        <w:t xml:space="preserve">Nos termos da Lei nº 13.709/18 (Lei Geral de Proteção de Dados - “LGPD”), o titular dos dados pessoais poderá exercer os seus direitos por meio de solicitação ao </w:t>
      </w:r>
      <w:r w:rsidR="00F705AF">
        <w:rPr>
          <w:rFonts w:ascii="Verdana" w:eastAsia="Times New Roman" w:hAnsi="Verdana" w:cs="Times New Roman"/>
          <w:color w:val="4C4C4C"/>
          <w:sz w:val="20"/>
          <w:szCs w:val="20"/>
          <w:bdr w:val="none" w:sz="0" w:space="0" w:color="auto" w:frame="1"/>
          <w:lang w:eastAsia="pt-BR"/>
        </w:rPr>
        <w:t>COLÉGIO ELIAS ZARZUR</w:t>
      </w:r>
      <w:r w:rsidRPr="00BF1259">
        <w:rPr>
          <w:rFonts w:ascii="Verdana" w:eastAsia="Times New Roman" w:hAnsi="Verdana" w:cs="Times New Roman"/>
          <w:color w:val="4C4C4C"/>
          <w:sz w:val="20"/>
          <w:szCs w:val="20"/>
          <w:bdr w:val="none" w:sz="0" w:space="0" w:color="auto" w:frame="1"/>
          <w:lang w:eastAsia="pt-BR"/>
        </w:rPr>
        <w:t>, que deverá ser realizada mediante o preenchimento das informações indicadas abaixo e apresentação dos documentos que comprovem a identidade do solicitante.</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1. DADOS DE IDENTIFICAÇÃO</w:t>
      </w:r>
    </w:p>
    <w:p w:rsidR="00BF1259" w:rsidRPr="00BF1259" w:rsidRDefault="00BF1259" w:rsidP="00BF1259">
      <w:pPr>
        <w:spacing w:after="75" w:line="240" w:lineRule="auto"/>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bdr w:val="none" w:sz="0" w:space="0" w:color="auto" w:frame="1"/>
          <w:lang w:eastAsia="pt-BR"/>
        </w:rPr>
        <w:t>Nome completo:</w:t>
      </w:r>
    </w:p>
    <w:p w:rsidR="00BF1259" w:rsidRPr="00BF1259" w:rsidRDefault="00BF1259" w:rsidP="00BF1259">
      <w:pPr>
        <w:spacing w:after="0" w:line="240" w:lineRule="auto"/>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bdr w:val="none" w:sz="0" w:space="0" w:color="auto" w:frame="1"/>
          <w:lang w:eastAsia="pt-BR"/>
        </w:rPr>
        <w:t>CPF:</w:t>
      </w:r>
    </w:p>
    <w:p w:rsidR="00BF1259" w:rsidRPr="00BF1259" w:rsidRDefault="00BF1259" w:rsidP="00BF1259">
      <w:pPr>
        <w:spacing w:after="75" w:line="240" w:lineRule="auto"/>
        <w:rPr>
          <w:rFonts w:ascii="Verdana" w:eastAsia="Times New Roman" w:hAnsi="Verdana" w:cs="Times New Roman"/>
          <w:color w:val="4C4C4C"/>
          <w:sz w:val="20"/>
          <w:szCs w:val="20"/>
          <w:lang w:eastAsia="pt-BR"/>
        </w:rPr>
      </w:pPr>
      <w:proofErr w:type="spellStart"/>
      <w:r w:rsidRPr="00BF1259">
        <w:rPr>
          <w:rFonts w:ascii="Verdana" w:eastAsia="Times New Roman" w:hAnsi="Verdana" w:cs="Times New Roman"/>
          <w:color w:val="4C4C4C"/>
          <w:sz w:val="20"/>
          <w:szCs w:val="20"/>
          <w:bdr w:val="none" w:sz="0" w:space="0" w:color="auto" w:frame="1"/>
          <w:lang w:eastAsia="pt-BR"/>
        </w:rPr>
        <w:t>Email</w:t>
      </w:r>
      <w:proofErr w:type="spellEnd"/>
      <w:r w:rsidRPr="00BF1259">
        <w:rPr>
          <w:rFonts w:ascii="Verdana" w:eastAsia="Times New Roman" w:hAnsi="Verdana" w:cs="Times New Roman"/>
          <w:color w:val="4C4C4C"/>
          <w:sz w:val="20"/>
          <w:szCs w:val="20"/>
          <w:bdr w:val="none" w:sz="0" w:space="0" w:color="auto" w:frame="1"/>
          <w:lang w:eastAsia="pt-BR"/>
        </w:rPr>
        <w:t>:</w:t>
      </w:r>
    </w:p>
    <w:p w:rsidR="00BF1259" w:rsidRPr="00BF1259" w:rsidRDefault="00BF1259" w:rsidP="00BF1259">
      <w:pPr>
        <w:spacing w:after="75" w:line="240" w:lineRule="auto"/>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bdr w:val="none" w:sz="0" w:space="0" w:color="auto" w:frame="1"/>
          <w:lang w:eastAsia="pt-BR"/>
        </w:rPr>
        <w:t>Data de nascimento:</w:t>
      </w:r>
    </w:p>
    <w:p w:rsidR="00BF1259" w:rsidRPr="00BF1259" w:rsidRDefault="00BF1259" w:rsidP="00BF1259">
      <w:pPr>
        <w:spacing w:after="75" w:line="240" w:lineRule="auto"/>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bdr w:val="none" w:sz="0" w:space="0" w:color="auto" w:frame="1"/>
          <w:lang w:eastAsia="pt-BR"/>
        </w:rPr>
        <w:t>Relacionamento com o titular dos dados: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2. CARACTERIZAÇÃO DO PEDIDO</w:t>
      </w:r>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8.25pt">
            <v:imagedata r:id="rId6" o:title=""/>
          </v:shape>
        </w:pict>
      </w:r>
      <w:r w:rsidR="00BF1259" w:rsidRPr="00BF1259">
        <w:rPr>
          <w:rFonts w:ascii="Verdana" w:eastAsia="Times New Roman" w:hAnsi="Verdana" w:cs="Times New Roman"/>
          <w:color w:val="4C4C4C"/>
          <w:sz w:val="20"/>
          <w:szCs w:val="20"/>
          <w:lang w:eastAsia="pt-BR"/>
        </w:rPr>
        <w:t> Direito de acesso</w:t>
      </w:r>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 id="_x0000_i1026" type="#_x0000_t75" style="width:20.4pt;height:18.25pt">
            <v:imagedata r:id="rId6" o:title=""/>
          </v:shape>
        </w:pict>
      </w:r>
      <w:r w:rsidR="00BF1259" w:rsidRPr="00BF1259">
        <w:rPr>
          <w:rFonts w:ascii="Verdana" w:eastAsia="Times New Roman" w:hAnsi="Verdana" w:cs="Times New Roman"/>
          <w:color w:val="4C4C4C"/>
          <w:sz w:val="20"/>
          <w:szCs w:val="20"/>
          <w:lang w:eastAsia="pt-BR"/>
        </w:rPr>
        <w:t xml:space="preserve"> Direito de correção de dados incompletos, inexatos ou </w:t>
      </w:r>
      <w:proofErr w:type="gramStart"/>
      <w:r w:rsidR="00BF1259" w:rsidRPr="00BF1259">
        <w:rPr>
          <w:rFonts w:ascii="Verdana" w:eastAsia="Times New Roman" w:hAnsi="Verdana" w:cs="Times New Roman"/>
          <w:color w:val="4C4C4C"/>
          <w:sz w:val="20"/>
          <w:szCs w:val="20"/>
          <w:lang w:eastAsia="pt-BR"/>
        </w:rPr>
        <w:t>desatualizados</w:t>
      </w:r>
      <w:proofErr w:type="gramEnd"/>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 id="_x0000_i1027" type="#_x0000_t75" style="width:20.4pt;height:18.25pt">
            <v:imagedata r:id="rId6" o:title=""/>
          </v:shape>
        </w:pict>
      </w:r>
      <w:r w:rsidR="00BF1259" w:rsidRPr="00BF1259">
        <w:rPr>
          <w:rFonts w:ascii="Verdana" w:eastAsia="Times New Roman" w:hAnsi="Verdana" w:cs="Times New Roman"/>
          <w:color w:val="4C4C4C"/>
          <w:sz w:val="20"/>
          <w:szCs w:val="20"/>
          <w:lang w:eastAsia="pt-BR"/>
        </w:rPr>
        <w:t> Direito à eliminação dos dados tratados com seu consentimento</w:t>
      </w:r>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 id="_x0000_i1028" type="#_x0000_t75" style="width:20.4pt;height:18.25pt">
            <v:imagedata r:id="rId6" o:title=""/>
          </v:shape>
        </w:pict>
      </w:r>
      <w:r w:rsidR="00BF1259" w:rsidRPr="00BF1259">
        <w:rPr>
          <w:rFonts w:ascii="Verdana" w:eastAsia="Times New Roman" w:hAnsi="Verdana" w:cs="Times New Roman"/>
          <w:color w:val="4C4C4C"/>
          <w:sz w:val="20"/>
          <w:szCs w:val="20"/>
          <w:lang w:eastAsia="pt-BR"/>
        </w:rPr>
        <w:t xml:space="preserve"> Direito à </w:t>
      </w:r>
      <w:proofErr w:type="spellStart"/>
      <w:r w:rsidR="00BF1259" w:rsidRPr="00BF1259">
        <w:rPr>
          <w:rFonts w:ascii="Verdana" w:eastAsia="Times New Roman" w:hAnsi="Verdana" w:cs="Times New Roman"/>
          <w:color w:val="4C4C4C"/>
          <w:sz w:val="20"/>
          <w:szCs w:val="20"/>
          <w:lang w:eastAsia="pt-BR"/>
        </w:rPr>
        <w:t>anonimização</w:t>
      </w:r>
      <w:proofErr w:type="spellEnd"/>
      <w:r w:rsidR="00BF1259" w:rsidRPr="00BF1259">
        <w:rPr>
          <w:rFonts w:ascii="Verdana" w:eastAsia="Times New Roman" w:hAnsi="Verdana" w:cs="Times New Roman"/>
          <w:color w:val="4C4C4C"/>
          <w:sz w:val="20"/>
          <w:szCs w:val="20"/>
          <w:lang w:eastAsia="pt-BR"/>
        </w:rPr>
        <w:t>, ao bloqueio ou à eliminação de dados desnecessários, excessivos ou tratados em desconformidade com a LGPD (</w:t>
      </w:r>
      <w:r w:rsidR="00BF1259" w:rsidRPr="00BF1259">
        <w:rPr>
          <w:rFonts w:ascii="Verdana" w:eastAsia="Times New Roman" w:hAnsi="Verdana" w:cs="Times New Roman"/>
          <w:i/>
          <w:iCs/>
          <w:color w:val="4C4C4C"/>
          <w:sz w:val="20"/>
          <w:szCs w:val="20"/>
          <w:bdr w:val="none" w:sz="0" w:space="0" w:color="auto" w:frame="1"/>
          <w:lang w:eastAsia="pt-BR"/>
        </w:rPr>
        <w:t>indicar abaixo</w:t>
      </w:r>
      <w:proofErr w:type="gramStart"/>
      <w:r w:rsidR="00BF1259" w:rsidRPr="00BF1259">
        <w:rPr>
          <w:rFonts w:ascii="Verdana" w:eastAsia="Times New Roman" w:hAnsi="Verdana" w:cs="Times New Roman"/>
          <w:color w:val="4C4C4C"/>
          <w:sz w:val="20"/>
          <w:szCs w:val="20"/>
          <w:lang w:eastAsia="pt-BR"/>
        </w:rPr>
        <w:t>)</w:t>
      </w:r>
      <w:proofErr w:type="gramEnd"/>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 id="_x0000_i1029" type="#_x0000_t75" style="width:20.4pt;height:18.25pt">
            <v:imagedata r:id="rId6" o:title=""/>
          </v:shape>
        </w:pict>
      </w:r>
      <w:r w:rsidR="00BF1259" w:rsidRPr="00BF1259">
        <w:rPr>
          <w:rFonts w:ascii="Verdana" w:eastAsia="Times New Roman" w:hAnsi="Verdana" w:cs="Times New Roman"/>
          <w:color w:val="4C4C4C"/>
          <w:sz w:val="20"/>
          <w:szCs w:val="20"/>
          <w:lang w:eastAsia="pt-BR"/>
        </w:rPr>
        <w:t> Direito à portabilidade (</w:t>
      </w:r>
      <w:r w:rsidR="00BF1259" w:rsidRPr="00BF1259">
        <w:rPr>
          <w:rFonts w:ascii="Verdana" w:eastAsia="Times New Roman" w:hAnsi="Verdana" w:cs="Times New Roman"/>
          <w:i/>
          <w:iCs/>
          <w:color w:val="4C4C4C"/>
          <w:sz w:val="20"/>
          <w:szCs w:val="20"/>
          <w:bdr w:val="none" w:sz="0" w:space="0" w:color="auto" w:frame="1"/>
          <w:lang w:eastAsia="pt-BR"/>
        </w:rPr>
        <w:t>indicar abaixo a forma e o destinatário da transferência</w:t>
      </w:r>
      <w:r w:rsidR="00BF1259" w:rsidRPr="00BF1259">
        <w:rPr>
          <w:rFonts w:ascii="Verdana" w:eastAsia="Times New Roman" w:hAnsi="Verdana" w:cs="Times New Roman"/>
          <w:color w:val="4C4C4C"/>
          <w:sz w:val="20"/>
          <w:szCs w:val="20"/>
          <w:lang w:eastAsia="pt-BR"/>
        </w:rPr>
        <w:t>)</w:t>
      </w:r>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 id="_x0000_i1030" type="#_x0000_t75" style="width:20.4pt;height:18.25pt">
            <v:imagedata r:id="rId6" o:title=""/>
          </v:shape>
        </w:pict>
      </w:r>
      <w:r w:rsidR="00BF1259" w:rsidRPr="00BF1259">
        <w:rPr>
          <w:rFonts w:ascii="Verdana" w:eastAsia="Times New Roman" w:hAnsi="Verdana" w:cs="Times New Roman"/>
          <w:color w:val="4C4C4C"/>
          <w:sz w:val="20"/>
          <w:szCs w:val="20"/>
          <w:lang w:eastAsia="pt-BR"/>
        </w:rPr>
        <w:t> Direito de oposição – indicar o(s) tratamento(s) a que se opõe</w:t>
      </w:r>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 id="_x0000_i1031" type="#_x0000_t75" style="width:20.4pt;height:18.25pt">
            <v:imagedata r:id="rId6" o:title=""/>
          </v:shape>
        </w:pict>
      </w:r>
      <w:r w:rsidR="00BF1259" w:rsidRPr="00BF1259">
        <w:rPr>
          <w:rFonts w:ascii="Verdana" w:eastAsia="Times New Roman" w:hAnsi="Verdana" w:cs="Times New Roman"/>
          <w:color w:val="4C4C4C"/>
          <w:sz w:val="20"/>
          <w:szCs w:val="20"/>
          <w:lang w:eastAsia="pt-BR"/>
        </w:rPr>
        <w:t> Direito à confirmação da existência de tratamento</w:t>
      </w:r>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 id="_x0000_i1032" type="#_x0000_t75" style="width:20.4pt;height:18.25pt">
            <v:imagedata r:id="rId6" o:title=""/>
          </v:shape>
        </w:pict>
      </w:r>
      <w:r w:rsidR="00BF1259" w:rsidRPr="00BF1259">
        <w:rPr>
          <w:rFonts w:ascii="Verdana" w:eastAsia="Times New Roman" w:hAnsi="Verdana" w:cs="Times New Roman"/>
          <w:color w:val="4C4C4C"/>
          <w:sz w:val="20"/>
          <w:szCs w:val="20"/>
          <w:lang w:eastAsia="pt-BR"/>
        </w:rPr>
        <w:t xml:space="preserve"> Direito à informação das entidades com as quais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00BF1259" w:rsidRPr="00BF1259">
        <w:rPr>
          <w:rFonts w:ascii="Verdana" w:eastAsia="Times New Roman" w:hAnsi="Verdana" w:cs="Times New Roman"/>
          <w:color w:val="4C4C4C"/>
          <w:sz w:val="20"/>
          <w:szCs w:val="20"/>
          <w:lang w:eastAsia="pt-BR"/>
        </w:rPr>
        <w:t xml:space="preserve"> </w:t>
      </w:r>
      <w:proofErr w:type="gramEnd"/>
      <w:r w:rsidR="00BF1259" w:rsidRPr="00BF1259">
        <w:rPr>
          <w:rFonts w:ascii="Verdana" w:eastAsia="Times New Roman" w:hAnsi="Verdana" w:cs="Times New Roman"/>
          <w:color w:val="4C4C4C"/>
          <w:sz w:val="20"/>
          <w:szCs w:val="20"/>
          <w:lang w:eastAsia="pt-BR"/>
        </w:rPr>
        <w:t>compartilhou seus dados pessoais</w:t>
      </w:r>
    </w:p>
    <w:p w:rsidR="00BF1259" w:rsidRPr="00BF1259" w:rsidRDefault="008372D9" w:rsidP="00BF1259">
      <w:pPr>
        <w:spacing w:after="0" w:line="285" w:lineRule="atLeast"/>
        <w:ind w:hanging="300"/>
        <w:rPr>
          <w:rFonts w:ascii="Verdana" w:eastAsia="Times New Roman" w:hAnsi="Verdana" w:cs="Times New Roman"/>
          <w:color w:val="4C4C4C"/>
          <w:sz w:val="20"/>
          <w:szCs w:val="20"/>
          <w:lang w:eastAsia="pt-BR"/>
        </w:rPr>
      </w:pPr>
      <w:r>
        <w:rPr>
          <w:rFonts w:ascii="Verdana" w:eastAsia="Times New Roman" w:hAnsi="Verdana" w:cs="Times New Roman"/>
          <w:noProof/>
          <w:color w:val="4C4C4C"/>
          <w:sz w:val="20"/>
          <w:szCs w:val="20"/>
          <w:lang w:eastAsia="pt-BR"/>
        </w:rPr>
        <w:pict>
          <v:shape id="_x0000_i1033" type="#_x0000_t75" style="width:20.4pt;height:18.25pt">
            <v:imagedata r:id="rId6" o:title=""/>
          </v:shape>
        </w:pict>
      </w:r>
      <w:r w:rsidR="00BF1259" w:rsidRPr="00BF1259">
        <w:rPr>
          <w:rFonts w:ascii="Verdana" w:eastAsia="Times New Roman" w:hAnsi="Verdana" w:cs="Times New Roman"/>
          <w:color w:val="4C4C4C"/>
          <w:sz w:val="20"/>
          <w:szCs w:val="20"/>
          <w:lang w:eastAsia="pt-BR"/>
        </w:rPr>
        <w:t xml:space="preserve"> Direito à revogação do consentimento dado ao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00BF1259" w:rsidRPr="00BF1259">
        <w:rPr>
          <w:rFonts w:ascii="Verdana" w:eastAsia="Times New Roman" w:hAnsi="Verdana" w:cs="Times New Roman"/>
          <w:color w:val="4C4C4C"/>
          <w:sz w:val="20"/>
          <w:szCs w:val="20"/>
          <w:lang w:eastAsia="pt-BR"/>
        </w:rPr>
        <w:t xml:space="preserve"> </w:t>
      </w:r>
      <w:proofErr w:type="gramEnd"/>
      <w:r w:rsidR="00BF1259" w:rsidRPr="00BF1259">
        <w:rPr>
          <w:rFonts w:ascii="Verdana" w:eastAsia="Times New Roman" w:hAnsi="Verdana" w:cs="Times New Roman"/>
          <w:color w:val="4C4C4C"/>
          <w:sz w:val="20"/>
          <w:szCs w:val="20"/>
          <w:lang w:eastAsia="pt-BR"/>
        </w:rPr>
        <w:t>tratar seus dados pessoais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r w:rsidRPr="00BF1259">
        <w:rPr>
          <w:rFonts w:ascii="Verdana" w:eastAsia="Times New Roman" w:hAnsi="Verdana" w:cs="Times New Roman"/>
          <w:color w:val="4C4C4C"/>
          <w:sz w:val="20"/>
          <w:szCs w:val="20"/>
          <w:lang w:eastAsia="pt-BR"/>
        </w:rPr>
        <w:br/>
      </w:r>
    </w:p>
    <w:p w:rsidR="00BF1259" w:rsidRPr="00BF1259" w:rsidRDefault="00BF1259" w:rsidP="00BF1259">
      <w:pPr>
        <w:pBdr>
          <w:bottom w:val="single" w:sz="6" w:space="15" w:color="000000"/>
        </w:pBdr>
        <w:spacing w:after="0"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olor w:val="4C4C4C"/>
          <w:sz w:val="20"/>
          <w:szCs w:val="20"/>
          <w:bdr w:val="none" w:sz="0" w:space="0" w:color="auto" w:frame="1"/>
          <w:lang w:eastAsia="pt-BR"/>
        </w:rPr>
        <w:t>Indique abaixo suas razões, se pertinentes:</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3. PROCEDIMENTO</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Para exercício do(s) direito(s) acima reivindicado(s), o solicitante deverá </w:t>
      </w:r>
      <w:proofErr w:type="gramStart"/>
      <w:r w:rsidRPr="00BF1259">
        <w:rPr>
          <w:rFonts w:ascii="Verdana" w:eastAsia="Times New Roman" w:hAnsi="Verdana" w:cs="Times New Roman"/>
          <w:color w:val="4C4C4C"/>
          <w:sz w:val="20"/>
          <w:szCs w:val="20"/>
          <w:lang w:eastAsia="pt-BR"/>
        </w:rPr>
        <w:t>imprimir,</w:t>
      </w:r>
      <w:proofErr w:type="gramEnd"/>
      <w:r w:rsidRPr="00BF1259">
        <w:rPr>
          <w:rFonts w:ascii="Verdana" w:eastAsia="Times New Roman" w:hAnsi="Verdana" w:cs="Times New Roman"/>
          <w:color w:val="4C4C4C"/>
          <w:sz w:val="20"/>
          <w:szCs w:val="20"/>
          <w:lang w:eastAsia="pt-BR"/>
        </w:rPr>
        <w:t xml:space="preserve"> preencher, digitalizar e enviar o presente Formulário para </w:t>
      </w:r>
      <w:r w:rsidR="00F705AF">
        <w:rPr>
          <w:rFonts w:ascii="Verdana" w:eastAsia="Times New Roman" w:hAnsi="Verdana" w:cs="Times New Roman"/>
          <w:color w:val="4C4C4C"/>
          <w:sz w:val="20"/>
          <w:szCs w:val="20"/>
          <w:u w:val="single"/>
          <w:bdr w:val="none" w:sz="0" w:space="0" w:color="auto" w:frame="1"/>
          <w:lang w:eastAsia="pt-BR"/>
        </w:rPr>
        <w:t>_____________________</w:t>
      </w:r>
      <w:r w:rsidRPr="00BF1259">
        <w:rPr>
          <w:rFonts w:ascii="Verdana" w:eastAsia="Times New Roman" w:hAnsi="Verdana" w:cs="Times New Roman"/>
          <w:color w:val="4C4C4C"/>
          <w:sz w:val="20"/>
          <w:szCs w:val="20"/>
          <w:lang w:eastAsia="pt-BR"/>
        </w:rPr>
        <w:t>, anexando uma cópia de um documento de identificação de forma a permitir a verificação da sua identidade.</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0"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bdr w:val="none" w:sz="0" w:space="0" w:color="auto" w:frame="1"/>
          <w:lang w:eastAsia="pt-BR"/>
        </w:rPr>
        <w:t>Os direitos acima reivindicados somente poderão ser exercidos pelo titular dos dados ou por responsável legal.</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p>
    <w:p w:rsidR="00BF1259" w:rsidRPr="00BF1259" w:rsidRDefault="00BF1259" w:rsidP="00BF1259">
      <w:pPr>
        <w:spacing w:after="75" w:line="285" w:lineRule="atLeast"/>
        <w:rPr>
          <w:rFonts w:ascii="Verdana" w:eastAsia="Times New Roman" w:hAnsi="Verdana" w:cs="Times New Roman"/>
          <w:color w:val="4C4C4C"/>
          <w:sz w:val="20"/>
          <w:szCs w:val="20"/>
          <w:lang w:eastAsia="pt-BR"/>
        </w:rPr>
      </w:pPr>
      <w:r w:rsidRPr="00BF1259">
        <w:rPr>
          <w:rFonts w:ascii="Verdana" w:eastAsia="Times New Roman" w:hAnsi="Verdana" w:cs="Times New Roman"/>
          <w:b/>
          <w:bCs/>
          <w:caps/>
          <w:color w:val="0B4175"/>
          <w:sz w:val="20"/>
          <w:szCs w:val="20"/>
          <w:bdr w:val="none" w:sz="0" w:space="0" w:color="auto" w:frame="1"/>
          <w:lang w:eastAsia="pt-BR"/>
        </w:rPr>
        <w:t>4. DECLARAÇÕES</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Ao apresentar este Formulário, o solicitante declara que as informações prestadas são verdadeiras, sob as penas da lei. O </w:t>
      </w:r>
      <w:r w:rsidR="00F705AF">
        <w:rPr>
          <w:rFonts w:ascii="Verdana" w:eastAsia="Times New Roman" w:hAnsi="Verdana" w:cs="Times New Roman"/>
          <w:color w:val="4C4C4C"/>
          <w:sz w:val="20"/>
          <w:szCs w:val="20"/>
          <w:lang w:eastAsia="pt-BR"/>
        </w:rPr>
        <w:t>COLÉGIO ELIAS ZARZUR</w:t>
      </w:r>
      <w:proofErr w:type="gramStart"/>
      <w:r w:rsidR="00F705AF">
        <w:rPr>
          <w:rFonts w:ascii="Verdana" w:eastAsia="Times New Roman" w:hAnsi="Verdana" w:cs="Times New Roman"/>
          <w:color w:val="4C4C4C"/>
          <w:sz w:val="20"/>
          <w:szCs w:val="20"/>
          <w:lang w:eastAsia="pt-BR"/>
        </w:rPr>
        <w:t xml:space="preserve">  </w:t>
      </w:r>
      <w:r w:rsidRPr="00BF1259">
        <w:rPr>
          <w:rFonts w:ascii="Verdana" w:eastAsia="Times New Roman" w:hAnsi="Verdana" w:cs="Times New Roman"/>
          <w:color w:val="4C4C4C"/>
          <w:sz w:val="20"/>
          <w:szCs w:val="20"/>
          <w:lang w:eastAsia="pt-BR"/>
        </w:rPr>
        <w:t xml:space="preserve"> </w:t>
      </w:r>
      <w:proofErr w:type="gramEnd"/>
      <w:r w:rsidRPr="00BF1259">
        <w:rPr>
          <w:rFonts w:ascii="Verdana" w:eastAsia="Times New Roman" w:hAnsi="Verdana" w:cs="Times New Roman"/>
          <w:color w:val="4C4C4C"/>
          <w:sz w:val="20"/>
          <w:szCs w:val="20"/>
          <w:lang w:eastAsia="pt-BR"/>
        </w:rPr>
        <w:t>poderá solicitar documentos, esclarecimentos e informações adicionais para continuidade do atendimento.</w:t>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 xml:space="preserve">São Paulo/ Valinhos, SP, ______ de _________________________ </w:t>
      </w:r>
      <w:proofErr w:type="spellStart"/>
      <w:r w:rsidRPr="00BF1259">
        <w:rPr>
          <w:rFonts w:ascii="Verdana" w:eastAsia="Times New Roman" w:hAnsi="Verdana" w:cs="Times New Roman"/>
          <w:color w:val="4C4C4C"/>
          <w:sz w:val="20"/>
          <w:szCs w:val="20"/>
          <w:lang w:eastAsia="pt-BR"/>
        </w:rPr>
        <w:t>de</w:t>
      </w:r>
      <w:proofErr w:type="spellEnd"/>
      <w:r w:rsidRPr="00BF1259">
        <w:rPr>
          <w:rFonts w:ascii="Verdana" w:eastAsia="Times New Roman" w:hAnsi="Verdana" w:cs="Times New Roman"/>
          <w:color w:val="4C4C4C"/>
          <w:sz w:val="20"/>
          <w:szCs w:val="20"/>
          <w:lang w:eastAsia="pt-BR"/>
        </w:rPr>
        <w:t xml:space="preserve"> 202___.</w:t>
      </w:r>
    </w:p>
    <w:p w:rsidR="00BF1259" w:rsidRPr="00BF1259" w:rsidRDefault="00BF1259" w:rsidP="00BF1259">
      <w:pPr>
        <w:spacing w:after="0" w:line="240" w:lineRule="auto"/>
        <w:rPr>
          <w:rFonts w:ascii="Times New Roman" w:eastAsia="Times New Roman" w:hAnsi="Times New Roman" w:cs="Times New Roman"/>
          <w:sz w:val="24"/>
          <w:szCs w:val="24"/>
          <w:lang w:eastAsia="pt-BR"/>
        </w:rPr>
      </w:pPr>
      <w:r w:rsidRPr="00BF1259">
        <w:rPr>
          <w:rFonts w:ascii="Verdana" w:eastAsia="Times New Roman" w:hAnsi="Verdana" w:cs="Times New Roman"/>
          <w:color w:val="4C4C4C"/>
          <w:sz w:val="20"/>
          <w:szCs w:val="20"/>
          <w:lang w:eastAsia="pt-BR"/>
        </w:rPr>
        <w:br/>
      </w:r>
      <w:r w:rsidRPr="00BF1259">
        <w:rPr>
          <w:rFonts w:ascii="Verdana" w:eastAsia="Times New Roman" w:hAnsi="Verdana" w:cs="Times New Roman"/>
          <w:color w:val="4C4C4C"/>
          <w:sz w:val="20"/>
          <w:szCs w:val="20"/>
          <w:lang w:eastAsia="pt-BR"/>
        </w:rPr>
        <w:br/>
      </w:r>
    </w:p>
    <w:p w:rsidR="00BF1259" w:rsidRPr="00BF1259" w:rsidRDefault="00BF1259" w:rsidP="00BF1259">
      <w:pPr>
        <w:spacing w:after="0" w:line="224" w:lineRule="atLeast"/>
        <w:jc w:val="both"/>
        <w:rPr>
          <w:rFonts w:ascii="Verdana" w:eastAsia="Times New Roman" w:hAnsi="Verdana" w:cs="Times New Roman"/>
          <w:color w:val="4C4C4C"/>
          <w:sz w:val="20"/>
          <w:szCs w:val="20"/>
          <w:lang w:eastAsia="pt-BR"/>
        </w:rPr>
      </w:pPr>
      <w:r w:rsidRPr="00BF1259">
        <w:rPr>
          <w:rFonts w:ascii="Verdana" w:eastAsia="Times New Roman" w:hAnsi="Verdana" w:cs="Times New Roman"/>
          <w:color w:val="4C4C4C"/>
          <w:sz w:val="20"/>
          <w:szCs w:val="20"/>
          <w:lang w:eastAsia="pt-BR"/>
        </w:rPr>
        <w:t>(assinatura do solicitante)</w:t>
      </w:r>
    </w:p>
    <w:p w:rsidR="00BF1259" w:rsidRDefault="00BF1259"/>
    <w:sectPr w:rsidR="00BF1259" w:rsidSect="00F70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73B"/>
    <w:multiLevelType w:val="multilevel"/>
    <w:tmpl w:val="71B4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65974"/>
    <w:multiLevelType w:val="multilevel"/>
    <w:tmpl w:val="E4A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A857B0"/>
    <w:multiLevelType w:val="multilevel"/>
    <w:tmpl w:val="854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AE6518"/>
    <w:multiLevelType w:val="multilevel"/>
    <w:tmpl w:val="064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101353"/>
    <w:multiLevelType w:val="multilevel"/>
    <w:tmpl w:val="31D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5E0212"/>
    <w:multiLevelType w:val="multilevel"/>
    <w:tmpl w:val="388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8C22FF"/>
    <w:multiLevelType w:val="multilevel"/>
    <w:tmpl w:val="AEDC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8F20FF"/>
    <w:multiLevelType w:val="multilevel"/>
    <w:tmpl w:val="281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6078DD"/>
    <w:multiLevelType w:val="multilevel"/>
    <w:tmpl w:val="EB2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E91E50"/>
    <w:multiLevelType w:val="multilevel"/>
    <w:tmpl w:val="2F6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25C340C"/>
    <w:multiLevelType w:val="multilevel"/>
    <w:tmpl w:val="E91C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D36451"/>
    <w:multiLevelType w:val="multilevel"/>
    <w:tmpl w:val="8AD6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5F53C2"/>
    <w:multiLevelType w:val="multilevel"/>
    <w:tmpl w:val="DE6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605698"/>
    <w:multiLevelType w:val="multilevel"/>
    <w:tmpl w:val="A8AA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7"/>
  </w:num>
  <w:num w:numId="4">
    <w:abstractNumId w:val="4"/>
  </w:num>
  <w:num w:numId="5">
    <w:abstractNumId w:val="11"/>
  </w:num>
  <w:num w:numId="6">
    <w:abstractNumId w:val="5"/>
  </w:num>
  <w:num w:numId="7">
    <w:abstractNumId w:val="0"/>
  </w:num>
  <w:num w:numId="8">
    <w:abstractNumId w:val="10"/>
  </w:num>
  <w:num w:numId="9">
    <w:abstractNumId w:val="6"/>
  </w:num>
  <w:num w:numId="10">
    <w:abstractNumId w:val="13"/>
  </w:num>
  <w:num w:numId="11">
    <w:abstractNumId w:val="1"/>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59"/>
    <w:rsid w:val="00077A05"/>
    <w:rsid w:val="00101272"/>
    <w:rsid w:val="00146513"/>
    <w:rsid w:val="001B4261"/>
    <w:rsid w:val="00237EA4"/>
    <w:rsid w:val="00405F4B"/>
    <w:rsid w:val="00463C23"/>
    <w:rsid w:val="004720AE"/>
    <w:rsid w:val="00621674"/>
    <w:rsid w:val="00676F43"/>
    <w:rsid w:val="006F4B5B"/>
    <w:rsid w:val="008638BD"/>
    <w:rsid w:val="0090167D"/>
    <w:rsid w:val="009277B5"/>
    <w:rsid w:val="009962A0"/>
    <w:rsid w:val="00AA665C"/>
    <w:rsid w:val="00AF4DDA"/>
    <w:rsid w:val="00B25E9D"/>
    <w:rsid w:val="00BF1259"/>
    <w:rsid w:val="00C6788E"/>
    <w:rsid w:val="00CD0C8C"/>
    <w:rsid w:val="00D50728"/>
    <w:rsid w:val="00F70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geral">
    <w:name w:val="titulogeral"/>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
    <w:name w:val="textop"/>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1259"/>
    <w:rPr>
      <w:b/>
      <w:bCs/>
    </w:rPr>
  </w:style>
  <w:style w:type="paragraph" w:customStyle="1" w:styleId="bold">
    <w:name w:val="bold"/>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p1">
    <w:name w:val="textop1"/>
    <w:basedOn w:val="Fontepargpadro"/>
    <w:rsid w:val="00BF1259"/>
  </w:style>
  <w:style w:type="paragraph" w:customStyle="1" w:styleId="endcolegio">
    <w:name w:val="endcolegio"/>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F1259"/>
    <w:rPr>
      <w:color w:val="0000FF"/>
      <w:u w:val="single"/>
    </w:rPr>
  </w:style>
  <w:style w:type="character" w:styleId="nfase">
    <w:name w:val="Emphasis"/>
    <w:basedOn w:val="Fontepargpadro"/>
    <w:uiPriority w:val="20"/>
    <w:qFormat/>
    <w:rsid w:val="00BF1259"/>
    <w:rPr>
      <w:i/>
      <w:iCs/>
    </w:rPr>
  </w:style>
  <w:style w:type="paragraph" w:customStyle="1" w:styleId="procedimento">
    <w:name w:val="procedimento"/>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geral">
    <w:name w:val="titulogeral"/>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
    <w:name w:val="textop"/>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1259"/>
    <w:rPr>
      <w:b/>
      <w:bCs/>
    </w:rPr>
  </w:style>
  <w:style w:type="paragraph" w:customStyle="1" w:styleId="bold">
    <w:name w:val="bold"/>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p1">
    <w:name w:val="textop1"/>
    <w:basedOn w:val="Fontepargpadro"/>
    <w:rsid w:val="00BF1259"/>
  </w:style>
  <w:style w:type="paragraph" w:customStyle="1" w:styleId="endcolegio">
    <w:name w:val="endcolegio"/>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F1259"/>
    <w:rPr>
      <w:color w:val="0000FF"/>
      <w:u w:val="single"/>
    </w:rPr>
  </w:style>
  <w:style w:type="character" w:styleId="nfase">
    <w:name w:val="Emphasis"/>
    <w:basedOn w:val="Fontepargpadro"/>
    <w:uiPriority w:val="20"/>
    <w:qFormat/>
    <w:rsid w:val="00BF1259"/>
    <w:rPr>
      <w:i/>
      <w:iCs/>
    </w:rPr>
  </w:style>
  <w:style w:type="paragraph" w:customStyle="1" w:styleId="procedimento">
    <w:name w:val="procedimento"/>
    <w:basedOn w:val="Normal"/>
    <w:rsid w:val="00BF12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002">
      <w:bodyDiv w:val="1"/>
      <w:marLeft w:val="0"/>
      <w:marRight w:val="0"/>
      <w:marTop w:val="0"/>
      <w:marBottom w:val="0"/>
      <w:divBdr>
        <w:top w:val="none" w:sz="0" w:space="0" w:color="auto"/>
        <w:left w:val="none" w:sz="0" w:space="0" w:color="auto"/>
        <w:bottom w:val="none" w:sz="0" w:space="0" w:color="auto"/>
        <w:right w:val="none" w:sz="0" w:space="0" w:color="auto"/>
      </w:divBdr>
      <w:divsChild>
        <w:div w:id="1534658963">
          <w:marLeft w:val="0"/>
          <w:marRight w:val="0"/>
          <w:marTop w:val="0"/>
          <w:marBottom w:val="75"/>
          <w:divBdr>
            <w:top w:val="none" w:sz="0" w:space="0" w:color="auto"/>
            <w:left w:val="none" w:sz="0" w:space="0" w:color="auto"/>
            <w:bottom w:val="single" w:sz="8" w:space="0" w:color="0B4175"/>
            <w:right w:val="none" w:sz="0" w:space="0" w:color="auto"/>
          </w:divBdr>
        </w:div>
        <w:div w:id="1558977389">
          <w:marLeft w:val="0"/>
          <w:marRight w:val="0"/>
          <w:marTop w:val="0"/>
          <w:marBottom w:val="75"/>
          <w:divBdr>
            <w:top w:val="none" w:sz="0" w:space="0" w:color="auto"/>
            <w:left w:val="none" w:sz="0" w:space="0" w:color="auto"/>
            <w:bottom w:val="single" w:sz="8" w:space="0" w:color="0B4175"/>
            <w:right w:val="none" w:sz="0" w:space="0" w:color="auto"/>
          </w:divBdr>
        </w:div>
        <w:div w:id="947395888">
          <w:marLeft w:val="0"/>
          <w:marRight w:val="0"/>
          <w:marTop w:val="0"/>
          <w:marBottom w:val="75"/>
          <w:divBdr>
            <w:top w:val="none" w:sz="0" w:space="0" w:color="auto"/>
            <w:left w:val="none" w:sz="0" w:space="0" w:color="auto"/>
            <w:bottom w:val="single" w:sz="8" w:space="0" w:color="0B4175"/>
            <w:right w:val="none" w:sz="0" w:space="0" w:color="auto"/>
          </w:divBdr>
        </w:div>
        <w:div w:id="2083024988">
          <w:marLeft w:val="0"/>
          <w:marRight w:val="0"/>
          <w:marTop w:val="0"/>
          <w:marBottom w:val="75"/>
          <w:divBdr>
            <w:top w:val="none" w:sz="0" w:space="0" w:color="auto"/>
            <w:left w:val="none" w:sz="0" w:space="0" w:color="auto"/>
            <w:bottom w:val="single" w:sz="8" w:space="0" w:color="0B4175"/>
            <w:right w:val="none" w:sz="0" w:space="0" w:color="auto"/>
          </w:divBdr>
        </w:div>
        <w:div w:id="420689441">
          <w:marLeft w:val="0"/>
          <w:marRight w:val="0"/>
          <w:marTop w:val="0"/>
          <w:marBottom w:val="75"/>
          <w:divBdr>
            <w:top w:val="none" w:sz="0" w:space="0" w:color="auto"/>
            <w:left w:val="none" w:sz="0" w:space="0" w:color="auto"/>
            <w:bottom w:val="single" w:sz="8" w:space="0" w:color="0B4175"/>
            <w:right w:val="none" w:sz="0" w:space="0" w:color="auto"/>
          </w:divBdr>
        </w:div>
        <w:div w:id="1277643406">
          <w:marLeft w:val="0"/>
          <w:marRight w:val="0"/>
          <w:marTop w:val="0"/>
          <w:marBottom w:val="75"/>
          <w:divBdr>
            <w:top w:val="none" w:sz="0" w:space="0" w:color="auto"/>
            <w:left w:val="none" w:sz="0" w:space="0" w:color="auto"/>
            <w:bottom w:val="single" w:sz="8" w:space="0" w:color="0B4175"/>
            <w:right w:val="none" w:sz="0" w:space="0" w:color="auto"/>
          </w:divBdr>
        </w:div>
        <w:div w:id="1146312572">
          <w:marLeft w:val="0"/>
          <w:marRight w:val="0"/>
          <w:marTop w:val="0"/>
          <w:marBottom w:val="0"/>
          <w:divBdr>
            <w:top w:val="none" w:sz="0" w:space="0" w:color="auto"/>
            <w:left w:val="none" w:sz="0" w:space="0" w:color="auto"/>
            <w:bottom w:val="none" w:sz="0" w:space="0" w:color="auto"/>
            <w:right w:val="none" w:sz="0" w:space="0" w:color="auto"/>
          </w:divBdr>
        </w:div>
        <w:div w:id="1646009734">
          <w:marLeft w:val="0"/>
          <w:marRight w:val="0"/>
          <w:marTop w:val="0"/>
          <w:marBottom w:val="75"/>
          <w:divBdr>
            <w:top w:val="none" w:sz="0" w:space="0" w:color="auto"/>
            <w:left w:val="none" w:sz="0" w:space="0" w:color="auto"/>
            <w:bottom w:val="single" w:sz="8" w:space="0" w:color="0B4175"/>
            <w:right w:val="none" w:sz="0" w:space="0" w:color="auto"/>
          </w:divBdr>
        </w:div>
        <w:div w:id="1004163947">
          <w:marLeft w:val="0"/>
          <w:marRight w:val="0"/>
          <w:marTop w:val="0"/>
          <w:marBottom w:val="75"/>
          <w:divBdr>
            <w:top w:val="none" w:sz="0" w:space="0" w:color="auto"/>
            <w:left w:val="none" w:sz="0" w:space="0" w:color="auto"/>
            <w:bottom w:val="single" w:sz="8" w:space="0" w:color="0B4175"/>
            <w:right w:val="none" w:sz="0" w:space="0" w:color="auto"/>
          </w:divBdr>
        </w:div>
        <w:div w:id="1054349855">
          <w:marLeft w:val="0"/>
          <w:marRight w:val="0"/>
          <w:marTop w:val="0"/>
          <w:marBottom w:val="75"/>
          <w:divBdr>
            <w:top w:val="none" w:sz="0" w:space="0" w:color="auto"/>
            <w:left w:val="none" w:sz="0" w:space="0" w:color="auto"/>
            <w:bottom w:val="single" w:sz="8" w:space="0" w:color="0B4175"/>
            <w:right w:val="none" w:sz="0" w:space="0" w:color="auto"/>
          </w:divBdr>
        </w:div>
        <w:div w:id="486015298">
          <w:marLeft w:val="0"/>
          <w:marRight w:val="0"/>
          <w:marTop w:val="0"/>
          <w:marBottom w:val="75"/>
          <w:divBdr>
            <w:top w:val="none" w:sz="0" w:space="0" w:color="auto"/>
            <w:left w:val="none" w:sz="0" w:space="0" w:color="auto"/>
            <w:bottom w:val="single" w:sz="8" w:space="0" w:color="0B4175"/>
            <w:right w:val="none" w:sz="0" w:space="0" w:color="auto"/>
          </w:divBdr>
        </w:div>
        <w:div w:id="1367828651">
          <w:marLeft w:val="0"/>
          <w:marRight w:val="0"/>
          <w:marTop w:val="0"/>
          <w:marBottom w:val="75"/>
          <w:divBdr>
            <w:top w:val="none" w:sz="0" w:space="0" w:color="auto"/>
            <w:left w:val="none" w:sz="0" w:space="0" w:color="auto"/>
            <w:bottom w:val="single" w:sz="8" w:space="0" w:color="0B4175"/>
            <w:right w:val="none" w:sz="0" w:space="0" w:color="auto"/>
          </w:divBdr>
        </w:div>
        <w:div w:id="148327322">
          <w:marLeft w:val="0"/>
          <w:marRight w:val="0"/>
          <w:marTop w:val="0"/>
          <w:marBottom w:val="75"/>
          <w:divBdr>
            <w:top w:val="none" w:sz="0" w:space="0" w:color="auto"/>
            <w:left w:val="none" w:sz="0" w:space="0" w:color="auto"/>
            <w:bottom w:val="single" w:sz="8" w:space="0" w:color="0B4175"/>
            <w:right w:val="none" w:sz="0" w:space="0" w:color="auto"/>
          </w:divBdr>
        </w:div>
        <w:div w:id="1735196874">
          <w:marLeft w:val="0"/>
          <w:marRight w:val="0"/>
          <w:marTop w:val="0"/>
          <w:marBottom w:val="75"/>
          <w:divBdr>
            <w:top w:val="none" w:sz="0" w:space="0" w:color="auto"/>
            <w:left w:val="none" w:sz="0" w:space="0" w:color="auto"/>
            <w:bottom w:val="single" w:sz="8" w:space="0" w:color="0B4175"/>
            <w:right w:val="none" w:sz="0" w:space="0" w:color="auto"/>
          </w:divBdr>
        </w:div>
        <w:div w:id="1930188650">
          <w:marLeft w:val="0"/>
          <w:marRight w:val="0"/>
          <w:marTop w:val="0"/>
          <w:marBottom w:val="75"/>
          <w:divBdr>
            <w:top w:val="none" w:sz="0" w:space="0" w:color="auto"/>
            <w:left w:val="none" w:sz="0" w:space="0" w:color="auto"/>
            <w:bottom w:val="none" w:sz="0" w:space="0" w:color="auto"/>
            <w:right w:val="none" w:sz="0" w:space="0" w:color="auto"/>
          </w:divBdr>
          <w:divsChild>
            <w:div w:id="1097218682">
              <w:marLeft w:val="0"/>
              <w:marRight w:val="0"/>
              <w:marTop w:val="0"/>
              <w:marBottom w:val="0"/>
              <w:divBdr>
                <w:top w:val="none" w:sz="0" w:space="0" w:color="auto"/>
                <w:left w:val="none" w:sz="0" w:space="0" w:color="auto"/>
                <w:bottom w:val="none" w:sz="0" w:space="0" w:color="auto"/>
                <w:right w:val="none" w:sz="0" w:space="0" w:color="auto"/>
              </w:divBdr>
            </w:div>
          </w:divsChild>
        </w:div>
        <w:div w:id="1129318891">
          <w:marLeft w:val="0"/>
          <w:marRight w:val="0"/>
          <w:marTop w:val="0"/>
          <w:marBottom w:val="75"/>
          <w:divBdr>
            <w:top w:val="none" w:sz="0" w:space="0" w:color="auto"/>
            <w:left w:val="none" w:sz="0" w:space="0" w:color="auto"/>
            <w:bottom w:val="none" w:sz="0" w:space="0" w:color="auto"/>
            <w:right w:val="none" w:sz="0" w:space="0" w:color="auto"/>
          </w:divBdr>
          <w:divsChild>
            <w:div w:id="563413414">
              <w:marLeft w:val="0"/>
              <w:marRight w:val="0"/>
              <w:marTop w:val="0"/>
              <w:marBottom w:val="0"/>
              <w:divBdr>
                <w:top w:val="none" w:sz="0" w:space="0" w:color="auto"/>
                <w:left w:val="none" w:sz="0" w:space="0" w:color="auto"/>
                <w:bottom w:val="none" w:sz="0" w:space="0" w:color="auto"/>
                <w:right w:val="none" w:sz="0" w:space="0" w:color="auto"/>
              </w:divBdr>
            </w:div>
            <w:div w:id="1223518260">
              <w:marLeft w:val="0"/>
              <w:marRight w:val="0"/>
              <w:marTop w:val="0"/>
              <w:marBottom w:val="0"/>
              <w:divBdr>
                <w:top w:val="none" w:sz="0" w:space="0" w:color="auto"/>
                <w:left w:val="none" w:sz="0" w:space="0" w:color="auto"/>
                <w:bottom w:val="none" w:sz="0" w:space="0" w:color="auto"/>
                <w:right w:val="none" w:sz="0" w:space="0" w:color="auto"/>
              </w:divBdr>
            </w:div>
          </w:divsChild>
        </w:div>
        <w:div w:id="55518766">
          <w:marLeft w:val="0"/>
          <w:marRight w:val="0"/>
          <w:marTop w:val="0"/>
          <w:marBottom w:val="75"/>
          <w:divBdr>
            <w:top w:val="none" w:sz="0" w:space="0" w:color="auto"/>
            <w:left w:val="none" w:sz="0" w:space="0" w:color="auto"/>
            <w:bottom w:val="none" w:sz="0" w:space="0" w:color="auto"/>
            <w:right w:val="none" w:sz="0" w:space="0" w:color="auto"/>
          </w:divBdr>
          <w:divsChild>
            <w:div w:id="303852842">
              <w:marLeft w:val="0"/>
              <w:marRight w:val="0"/>
              <w:marTop w:val="0"/>
              <w:marBottom w:val="0"/>
              <w:divBdr>
                <w:top w:val="none" w:sz="0" w:space="0" w:color="auto"/>
                <w:left w:val="none" w:sz="0" w:space="0" w:color="auto"/>
                <w:bottom w:val="none" w:sz="0" w:space="0" w:color="auto"/>
                <w:right w:val="none" w:sz="0" w:space="0" w:color="auto"/>
              </w:divBdr>
            </w:div>
          </w:divsChild>
        </w:div>
        <w:div w:id="2037078531">
          <w:marLeft w:val="0"/>
          <w:marRight w:val="0"/>
          <w:marTop w:val="0"/>
          <w:marBottom w:val="75"/>
          <w:divBdr>
            <w:top w:val="none" w:sz="0" w:space="0" w:color="auto"/>
            <w:left w:val="none" w:sz="0" w:space="0" w:color="auto"/>
            <w:bottom w:val="none" w:sz="0" w:space="0" w:color="auto"/>
            <w:right w:val="none" w:sz="0" w:space="0" w:color="auto"/>
          </w:divBdr>
          <w:divsChild>
            <w:div w:id="1140196689">
              <w:marLeft w:val="0"/>
              <w:marRight w:val="0"/>
              <w:marTop w:val="0"/>
              <w:marBottom w:val="0"/>
              <w:divBdr>
                <w:top w:val="none" w:sz="0" w:space="0" w:color="auto"/>
                <w:left w:val="none" w:sz="0" w:space="0" w:color="auto"/>
                <w:bottom w:val="none" w:sz="0" w:space="0" w:color="auto"/>
                <w:right w:val="none" w:sz="0" w:space="0" w:color="auto"/>
              </w:divBdr>
            </w:div>
          </w:divsChild>
        </w:div>
        <w:div w:id="998845472">
          <w:marLeft w:val="0"/>
          <w:marRight w:val="0"/>
          <w:marTop w:val="0"/>
          <w:marBottom w:val="75"/>
          <w:divBdr>
            <w:top w:val="none" w:sz="0" w:space="0" w:color="auto"/>
            <w:left w:val="none" w:sz="0" w:space="0" w:color="auto"/>
            <w:bottom w:val="single" w:sz="8" w:space="0" w:color="0B4175"/>
            <w:right w:val="none" w:sz="0" w:space="0" w:color="auto"/>
          </w:divBdr>
        </w:div>
        <w:div w:id="1255094841">
          <w:marLeft w:val="0"/>
          <w:marRight w:val="0"/>
          <w:marTop w:val="0"/>
          <w:marBottom w:val="0"/>
          <w:divBdr>
            <w:top w:val="none" w:sz="0" w:space="0" w:color="auto"/>
            <w:left w:val="none" w:sz="0" w:space="0" w:color="auto"/>
            <w:bottom w:val="none" w:sz="0" w:space="0" w:color="auto"/>
            <w:right w:val="none" w:sz="0" w:space="0" w:color="auto"/>
          </w:divBdr>
        </w:div>
        <w:div w:id="726953402">
          <w:marLeft w:val="0"/>
          <w:marRight w:val="0"/>
          <w:marTop w:val="0"/>
          <w:marBottom w:val="75"/>
          <w:divBdr>
            <w:top w:val="none" w:sz="0" w:space="0" w:color="auto"/>
            <w:left w:val="none" w:sz="0" w:space="0" w:color="auto"/>
            <w:bottom w:val="single" w:sz="8" w:space="0" w:color="0B4175"/>
            <w:right w:val="none" w:sz="0" w:space="0" w:color="auto"/>
          </w:divBdr>
        </w:div>
        <w:div w:id="276447184">
          <w:marLeft w:val="0"/>
          <w:marRight w:val="0"/>
          <w:marTop w:val="0"/>
          <w:marBottom w:val="75"/>
          <w:divBdr>
            <w:top w:val="none" w:sz="0" w:space="0" w:color="auto"/>
            <w:left w:val="none" w:sz="0" w:space="0" w:color="auto"/>
            <w:bottom w:val="single" w:sz="8" w:space="0" w:color="0B4175"/>
            <w:right w:val="none" w:sz="0" w:space="0" w:color="auto"/>
          </w:divBdr>
        </w:div>
        <w:div w:id="524172563">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3383</Words>
  <Characters>18269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Abrahim</dc:creator>
  <cp:keywords/>
  <dc:description/>
  <cp:lastModifiedBy>Fat E.S</cp:lastModifiedBy>
  <cp:revision>2</cp:revision>
  <dcterms:created xsi:type="dcterms:W3CDTF">2023-04-20T11:02:00Z</dcterms:created>
  <dcterms:modified xsi:type="dcterms:W3CDTF">2023-04-20T11:02:00Z</dcterms:modified>
</cp:coreProperties>
</file>